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3715C"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1F24DF">
        <w:rPr>
          <w:rFonts w:asciiTheme="minorHAnsi" w:hAnsiTheme="minorHAnsi" w:cstheme="minorHAnsi"/>
          <w:sz w:val="32"/>
          <w:szCs w:val="32"/>
        </w:rPr>
        <w:t>4</w:t>
      </w:r>
      <w:r>
        <w:rPr>
          <w:rFonts w:asciiTheme="minorHAnsi" w:hAnsiTheme="minorHAnsi" w:cstheme="minorHAnsi"/>
          <w:sz w:val="32"/>
          <w:szCs w:val="32"/>
        </w:rPr>
        <w:t xml:space="preserve">/Week </w:t>
      </w:r>
      <w:r w:rsidR="001F24DF">
        <w:rPr>
          <w:rFonts w:asciiTheme="minorHAnsi" w:hAnsiTheme="minorHAnsi" w:cstheme="minorHAnsi"/>
          <w:sz w:val="32"/>
          <w:szCs w:val="32"/>
        </w:rPr>
        <w:t>3</w:t>
      </w:r>
    </w:p>
    <w:p w14:paraId="10A0A001" w14:textId="77777777" w:rsidR="00144A4B" w:rsidRPr="001F24DF"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1D3C2A">
        <w:rPr>
          <w:rFonts w:asciiTheme="minorHAnsi" w:hAnsiTheme="minorHAnsi" w:cstheme="minorHAnsi"/>
          <w:sz w:val="32"/>
          <w:szCs w:val="32"/>
        </w:rPr>
        <w:t xml:space="preserve"> Rocks in His Head</w:t>
      </w:r>
    </w:p>
    <w:p w14:paraId="7D270812"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1D3C2A">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D6DA634" w14:textId="77777777" w:rsidR="001034D9" w:rsidRPr="00977C44" w:rsidRDefault="001F1840" w:rsidP="001034D9">
      <w:pPr>
        <w:spacing w:after="0" w:line="360" w:lineRule="auto"/>
        <w:rPr>
          <w:rFonts w:asciiTheme="minorHAnsi" w:hAnsiTheme="minorHAnsi" w:cstheme="minorHAnsi"/>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977C44">
        <w:rPr>
          <w:rFonts w:asciiTheme="minorHAnsi" w:hAnsiTheme="minorHAnsi" w:cstheme="minorHAnsi"/>
          <w:sz w:val="32"/>
          <w:szCs w:val="32"/>
          <w:u w:val="single"/>
        </w:rPr>
        <w:t>:</w:t>
      </w:r>
      <w:r w:rsidR="001D3C2A">
        <w:rPr>
          <w:rFonts w:asciiTheme="minorHAnsi" w:hAnsiTheme="minorHAnsi" w:cstheme="minorHAnsi"/>
          <w:sz w:val="32"/>
          <w:szCs w:val="32"/>
        </w:rPr>
        <w:t xml:space="preserve"> RL.3.1, RL.3.2, RL.3.3, RL.3.7; W.3.2, W.3.4; SL.3.1; L.3.1, L.3.2 </w:t>
      </w:r>
    </w:p>
    <w:p w14:paraId="528E08E8" w14:textId="77777777" w:rsidR="001D3C2A" w:rsidRDefault="001D3C2A" w:rsidP="001034D9">
      <w:pPr>
        <w:spacing w:after="0" w:line="360" w:lineRule="auto"/>
        <w:rPr>
          <w:rFonts w:asciiTheme="minorHAnsi" w:hAnsiTheme="minorHAnsi" w:cstheme="minorHAnsi"/>
          <w:sz w:val="32"/>
          <w:szCs w:val="32"/>
          <w:u w:val="single"/>
        </w:rPr>
      </w:pPr>
    </w:p>
    <w:p w14:paraId="2DF89B5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56BA056"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CF2CD45"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9B9BB98"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55E5C82" w14:textId="77777777" w:rsidR="001F24DF" w:rsidRPr="001A3276" w:rsidRDefault="001F1840" w:rsidP="001A3276">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000FBA1A" w14:textId="77777777" w:rsidR="001F24DF" w:rsidRDefault="002368AB"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Don’t allow the opinions of others to sway you from following your heart’s unique interests. </w:t>
      </w:r>
    </w:p>
    <w:p w14:paraId="766326DF"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4D73864" w14:textId="77777777" w:rsidR="001A3276" w:rsidRPr="00D15A17" w:rsidRDefault="002368AB" w:rsidP="001D3C2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As a child, the author’s father was fascinated by rocks. This interest consumed the young boy as he collected them in all </w:t>
      </w:r>
      <w:r w:rsidR="005F2B97">
        <w:rPr>
          <w:rFonts w:asciiTheme="minorHAnsi" w:hAnsiTheme="minorHAnsi" w:cstheme="minorHAnsi"/>
          <w:sz w:val="24"/>
          <w:szCs w:val="24"/>
        </w:rPr>
        <w:t xml:space="preserve">of his spare time. People told him that he had rocks in his pockets and in his head. But he never allowed their criticism to detour him. Year after year, he continued building and displaying his collection. Even after the Great Depression forced him to sell his business </w:t>
      </w:r>
      <w:r w:rsidR="00253CA6">
        <w:rPr>
          <w:rFonts w:asciiTheme="minorHAnsi" w:hAnsiTheme="minorHAnsi" w:cstheme="minorHAnsi"/>
          <w:sz w:val="24"/>
          <w:szCs w:val="24"/>
        </w:rPr>
        <w:t xml:space="preserve">and </w:t>
      </w:r>
      <w:r w:rsidR="005F2B97">
        <w:rPr>
          <w:rFonts w:asciiTheme="minorHAnsi" w:hAnsiTheme="minorHAnsi" w:cstheme="minorHAnsi"/>
          <w:sz w:val="24"/>
          <w:szCs w:val="24"/>
        </w:rPr>
        <w:t>home, his rock fixation was steadfast. When no work was available, he would travel to the science museum</w:t>
      </w:r>
      <w:r w:rsidR="00253CA6">
        <w:rPr>
          <w:rFonts w:asciiTheme="minorHAnsi" w:hAnsiTheme="minorHAnsi" w:cstheme="minorHAnsi"/>
          <w:sz w:val="24"/>
          <w:szCs w:val="24"/>
        </w:rPr>
        <w:t xml:space="preserve"> and compare their collection with his own. This led to a job offer because the director of the museum knew a man with “rocks in his head” was just what they needed. </w:t>
      </w:r>
    </w:p>
    <w:p w14:paraId="5F9B33DC"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14:paraId="60216F76" w14:textId="77777777" w:rsidR="00841C15" w:rsidRPr="00FC1DF4"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w:t>
      </w:r>
      <w:r w:rsidR="00D140AD" w:rsidRPr="00FC1DF4">
        <w:rPr>
          <w:rFonts w:asciiTheme="minorHAnsi" w:hAnsiTheme="minorHAnsi" w:cstheme="minorHAnsi"/>
          <w:sz w:val="24"/>
          <w:szCs w:val="24"/>
        </w:rPr>
        <w:t>Text Dependent Questions</w:t>
      </w:r>
      <w:r w:rsidR="00D140AD" w:rsidRPr="00D15A17">
        <w:rPr>
          <w:rFonts w:asciiTheme="minorHAnsi" w:hAnsiTheme="minorHAnsi" w:cstheme="minorHAnsi"/>
          <w:sz w:val="24"/>
          <w:szCs w:val="24"/>
        </w:rPr>
        <w:t xml:space="preserve"> and teaching</w:t>
      </w:r>
      <w:r w:rsidR="00D140AD" w:rsidRPr="001A3276">
        <w:rPr>
          <w:rFonts w:asciiTheme="minorHAnsi" w:hAnsiTheme="minorHAnsi" w:cstheme="minorHAnsi"/>
          <w:color w:val="FF0000"/>
          <w:sz w:val="24"/>
          <w:szCs w:val="24"/>
        </w:rPr>
        <w:t xml:space="preserve"> </w:t>
      </w:r>
      <w:r w:rsidR="00D140AD" w:rsidRPr="00FC1DF4">
        <w:rPr>
          <w:rFonts w:asciiTheme="minorHAnsi" w:hAnsiTheme="minorHAnsi" w:cstheme="minorHAnsi"/>
          <w:sz w:val="24"/>
          <w:szCs w:val="24"/>
        </w:rPr>
        <w:t>V</w:t>
      </w:r>
      <w:r w:rsidR="00841C15" w:rsidRPr="00FC1DF4">
        <w:rPr>
          <w:rFonts w:asciiTheme="minorHAnsi" w:hAnsiTheme="minorHAnsi" w:cstheme="minorHAnsi"/>
          <w:sz w:val="24"/>
          <w:szCs w:val="24"/>
        </w:rPr>
        <w:t>ocabulary.</w:t>
      </w:r>
    </w:p>
    <w:p w14:paraId="7DBDFB5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7C5F89D9"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78383CD8"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208323C8"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62006621" w14:textId="77777777" w:rsidR="001F1840" w:rsidRDefault="001F1840" w:rsidP="00320A5A">
      <w:pPr>
        <w:spacing w:after="0" w:line="360" w:lineRule="auto"/>
        <w:rPr>
          <w:rFonts w:asciiTheme="minorHAnsi" w:hAnsiTheme="minorHAnsi" w:cstheme="minorHAnsi"/>
          <w:sz w:val="24"/>
          <w:szCs w:val="24"/>
        </w:rPr>
      </w:pPr>
    </w:p>
    <w:p w14:paraId="445ADBD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78E99236" w14:textId="77777777">
        <w:trPr>
          <w:trHeight w:val="147"/>
        </w:trPr>
        <w:tc>
          <w:tcPr>
            <w:tcW w:w="6449" w:type="dxa"/>
          </w:tcPr>
          <w:p w14:paraId="6CB10831"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5E944360"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00891DC" w14:textId="77777777">
        <w:trPr>
          <w:trHeight w:val="147"/>
        </w:trPr>
        <w:tc>
          <w:tcPr>
            <w:tcW w:w="6449" w:type="dxa"/>
          </w:tcPr>
          <w:p w14:paraId="339B27BD" w14:textId="77777777" w:rsidR="00CD6B7F" w:rsidRPr="00CD6B7F" w:rsidRDefault="00D03438" w:rsidP="001D3C2A">
            <w:pPr>
              <w:spacing w:after="0" w:line="240" w:lineRule="auto"/>
              <w:rPr>
                <w:sz w:val="24"/>
                <w:szCs w:val="24"/>
              </w:rPr>
            </w:pPr>
            <w:r>
              <w:rPr>
                <w:sz w:val="24"/>
                <w:szCs w:val="24"/>
              </w:rPr>
              <w:t>Rere</w:t>
            </w:r>
            <w:r w:rsidR="001D3C2A">
              <w:rPr>
                <w:sz w:val="24"/>
                <w:szCs w:val="24"/>
              </w:rPr>
              <w:t>ad the first paragraph on page</w:t>
            </w:r>
            <w:r w:rsidR="00FC1DF4">
              <w:rPr>
                <w:sz w:val="24"/>
                <w:szCs w:val="24"/>
              </w:rPr>
              <w:t xml:space="preserve"> 66. </w:t>
            </w:r>
            <w:r>
              <w:rPr>
                <w:sz w:val="24"/>
                <w:szCs w:val="24"/>
              </w:rPr>
              <w:t xml:space="preserve">Why did people tell the author’s father that he had rocks in his pockets and rocks in his head? </w:t>
            </w:r>
          </w:p>
        </w:tc>
        <w:tc>
          <w:tcPr>
            <w:tcW w:w="6449" w:type="dxa"/>
          </w:tcPr>
          <w:p w14:paraId="62505CE4" w14:textId="77777777" w:rsidR="00CD6B7F" w:rsidRPr="00CD6B7F" w:rsidRDefault="00D03438" w:rsidP="005B6C42">
            <w:pPr>
              <w:spacing w:after="0" w:line="240" w:lineRule="auto"/>
              <w:rPr>
                <w:sz w:val="24"/>
                <w:szCs w:val="24"/>
              </w:rPr>
            </w:pPr>
            <w:r>
              <w:rPr>
                <w:sz w:val="24"/>
                <w:szCs w:val="24"/>
              </w:rPr>
              <w:t>“When he wasn’t doing chores at home or learning at school, he (the author’s father) would walk along stone walls and around old quarries, looking for rocks.”</w:t>
            </w:r>
          </w:p>
        </w:tc>
      </w:tr>
      <w:tr w:rsidR="00CD6B7F" w:rsidRPr="00CD6B7F" w14:paraId="445CD0C4" w14:textId="77777777">
        <w:trPr>
          <w:trHeight w:val="147"/>
        </w:trPr>
        <w:tc>
          <w:tcPr>
            <w:tcW w:w="6449" w:type="dxa"/>
          </w:tcPr>
          <w:p w14:paraId="23D08881" w14:textId="77777777" w:rsidR="00CD6B7F" w:rsidRPr="001D3C2A" w:rsidRDefault="00D03438" w:rsidP="009C527B">
            <w:pPr>
              <w:spacing w:after="0" w:line="240" w:lineRule="auto"/>
              <w:rPr>
                <w:sz w:val="24"/>
                <w:szCs w:val="24"/>
              </w:rPr>
            </w:pPr>
            <w:r w:rsidRPr="001D3C2A">
              <w:rPr>
                <w:sz w:val="24"/>
                <w:szCs w:val="24"/>
              </w:rPr>
              <w:t xml:space="preserve">An idiom is </w:t>
            </w:r>
            <w:r w:rsidR="002C1689" w:rsidRPr="001D3C2A">
              <w:rPr>
                <w:sz w:val="24"/>
                <w:szCs w:val="24"/>
              </w:rPr>
              <w:t xml:space="preserve">an expression </w:t>
            </w:r>
            <w:r w:rsidR="0038513D">
              <w:rPr>
                <w:sz w:val="24"/>
                <w:szCs w:val="24"/>
              </w:rPr>
              <w:t xml:space="preserve">whose meaning is not predictable </w:t>
            </w:r>
            <w:r w:rsidR="009C527B">
              <w:rPr>
                <w:sz w:val="24"/>
                <w:szCs w:val="24"/>
              </w:rPr>
              <w:t xml:space="preserve">based on the literal meaning of the words included in the phrase. </w:t>
            </w:r>
            <w:r w:rsidR="00FC1DF4" w:rsidRPr="001D3C2A">
              <w:rPr>
                <w:sz w:val="24"/>
                <w:szCs w:val="24"/>
              </w:rPr>
              <w:t xml:space="preserve">For example, </w:t>
            </w:r>
            <w:r w:rsidR="00800758" w:rsidRPr="001D3C2A">
              <w:rPr>
                <w:sz w:val="24"/>
                <w:szCs w:val="24"/>
              </w:rPr>
              <w:t>if someone tells you that you have ants in your</w:t>
            </w:r>
            <w:r w:rsidR="00FC1DF4" w:rsidRPr="001D3C2A">
              <w:rPr>
                <w:sz w:val="24"/>
                <w:szCs w:val="24"/>
              </w:rPr>
              <w:t xml:space="preserve"> pants</w:t>
            </w:r>
            <w:r w:rsidR="00800758" w:rsidRPr="001D3C2A">
              <w:rPr>
                <w:sz w:val="24"/>
                <w:szCs w:val="24"/>
              </w:rPr>
              <w:t xml:space="preserve">, they don’t literally mean that insects are crawling around in your </w:t>
            </w:r>
            <w:r w:rsidR="001D3C2A" w:rsidRPr="001D3C2A">
              <w:rPr>
                <w:sz w:val="24"/>
                <w:szCs w:val="24"/>
              </w:rPr>
              <w:t>pants. Instead, they are mean</w:t>
            </w:r>
            <w:r w:rsidR="00800758" w:rsidRPr="001D3C2A">
              <w:rPr>
                <w:sz w:val="24"/>
                <w:szCs w:val="24"/>
              </w:rPr>
              <w:t xml:space="preserve"> that you are not sitting still. </w:t>
            </w:r>
            <w:r w:rsidR="00DA6558" w:rsidRPr="001D3C2A">
              <w:rPr>
                <w:sz w:val="24"/>
                <w:szCs w:val="24"/>
              </w:rPr>
              <w:t>Fin</w:t>
            </w:r>
            <w:r w:rsidR="001D3C2A" w:rsidRPr="001D3C2A">
              <w:rPr>
                <w:sz w:val="24"/>
                <w:szCs w:val="24"/>
              </w:rPr>
              <w:t>d an idiom on page</w:t>
            </w:r>
            <w:r w:rsidR="00800758" w:rsidRPr="001D3C2A">
              <w:rPr>
                <w:sz w:val="24"/>
                <w:szCs w:val="24"/>
              </w:rPr>
              <w:t xml:space="preserve"> 66, and explain why it is an idiom. </w:t>
            </w:r>
          </w:p>
        </w:tc>
        <w:tc>
          <w:tcPr>
            <w:tcW w:w="6449" w:type="dxa"/>
          </w:tcPr>
          <w:p w14:paraId="12117FB4" w14:textId="77777777" w:rsidR="00CD6B7F" w:rsidRPr="00CD6B7F" w:rsidRDefault="00DA6558" w:rsidP="005B6C42">
            <w:pPr>
              <w:spacing w:after="0" w:line="240" w:lineRule="auto"/>
              <w:rPr>
                <w:sz w:val="24"/>
                <w:szCs w:val="24"/>
              </w:rPr>
            </w:pPr>
            <w:r>
              <w:rPr>
                <w:sz w:val="24"/>
                <w:szCs w:val="24"/>
              </w:rPr>
              <w:t xml:space="preserve">“People said he had </w:t>
            </w:r>
            <w:r w:rsidRPr="00DA6558">
              <w:rPr>
                <w:b/>
                <w:sz w:val="24"/>
                <w:szCs w:val="24"/>
              </w:rPr>
              <w:t>rocks</w:t>
            </w:r>
            <w:r>
              <w:rPr>
                <w:sz w:val="24"/>
                <w:szCs w:val="24"/>
              </w:rPr>
              <w:t xml:space="preserve"> in his pockets and </w:t>
            </w:r>
            <w:r w:rsidRPr="00DA6558">
              <w:rPr>
                <w:b/>
                <w:sz w:val="24"/>
                <w:szCs w:val="24"/>
              </w:rPr>
              <w:t>in his head</w:t>
            </w:r>
            <w:r>
              <w:rPr>
                <w:sz w:val="24"/>
                <w:szCs w:val="24"/>
              </w:rPr>
              <w:t xml:space="preserve">.” </w:t>
            </w:r>
            <w:r w:rsidR="00E55345">
              <w:rPr>
                <w:sz w:val="24"/>
                <w:szCs w:val="24"/>
              </w:rPr>
              <w:t>“</w:t>
            </w:r>
            <w:r>
              <w:rPr>
                <w:sz w:val="24"/>
                <w:szCs w:val="24"/>
              </w:rPr>
              <w:t>Rocks in his head</w:t>
            </w:r>
            <w:r w:rsidR="00E55345">
              <w:rPr>
                <w:sz w:val="24"/>
                <w:szCs w:val="24"/>
              </w:rPr>
              <w:t>”</w:t>
            </w:r>
            <w:r>
              <w:rPr>
                <w:sz w:val="24"/>
                <w:szCs w:val="24"/>
              </w:rPr>
              <w:t xml:space="preserve"> is an idiom because a man can’t literally have rocks in his head. </w:t>
            </w:r>
          </w:p>
        </w:tc>
      </w:tr>
      <w:tr w:rsidR="00046588" w:rsidRPr="00CD6B7F" w14:paraId="11F07D5F" w14:textId="77777777">
        <w:trPr>
          <w:trHeight w:val="147"/>
        </w:trPr>
        <w:tc>
          <w:tcPr>
            <w:tcW w:w="6449" w:type="dxa"/>
          </w:tcPr>
          <w:p w14:paraId="37C1C7C5" w14:textId="77777777" w:rsidR="00046588" w:rsidRDefault="001D3C2A" w:rsidP="00131E4B">
            <w:pPr>
              <w:spacing w:after="0" w:line="240" w:lineRule="auto"/>
              <w:rPr>
                <w:sz w:val="24"/>
                <w:szCs w:val="24"/>
              </w:rPr>
            </w:pPr>
            <w:r>
              <w:rPr>
                <w:sz w:val="24"/>
                <w:szCs w:val="24"/>
              </w:rPr>
              <w:t>In the last paragraph on page</w:t>
            </w:r>
            <w:r w:rsidR="00046588">
              <w:rPr>
                <w:sz w:val="24"/>
                <w:szCs w:val="24"/>
              </w:rPr>
              <w:t xml:space="preserve"> 66, the author mentions that </w:t>
            </w:r>
            <w:r w:rsidR="00785E1E">
              <w:rPr>
                <w:sz w:val="24"/>
                <w:szCs w:val="24"/>
              </w:rPr>
              <w:t xml:space="preserve">her dad usually forgets </w:t>
            </w:r>
            <w:r w:rsidR="00785E1E" w:rsidRPr="001D3C2A">
              <w:rPr>
                <w:sz w:val="24"/>
                <w:szCs w:val="24"/>
              </w:rPr>
              <w:t>to lock the cash drawer in his</w:t>
            </w:r>
            <w:r w:rsidR="00131E4B" w:rsidRPr="001D3C2A">
              <w:rPr>
                <w:sz w:val="24"/>
                <w:szCs w:val="24"/>
              </w:rPr>
              <w:t xml:space="preserve"> des</w:t>
            </w:r>
            <w:r w:rsidR="004D0575" w:rsidRPr="001D3C2A">
              <w:rPr>
                <w:sz w:val="24"/>
                <w:szCs w:val="24"/>
              </w:rPr>
              <w:t xml:space="preserve">k. </w:t>
            </w:r>
            <w:r w:rsidR="00131E4B" w:rsidRPr="001D3C2A">
              <w:rPr>
                <w:sz w:val="24"/>
                <w:szCs w:val="24"/>
              </w:rPr>
              <w:t>What does this say about the character of her father?</w:t>
            </w:r>
            <w:r w:rsidR="00131E4B" w:rsidRPr="001D3C2A">
              <w:t xml:space="preserve"> </w:t>
            </w:r>
            <w:r w:rsidR="00131E4B" w:rsidRPr="001D3C2A">
              <w:rPr>
                <w:sz w:val="24"/>
                <w:szCs w:val="24"/>
              </w:rPr>
              <w:t xml:space="preserve">Find another </w:t>
            </w:r>
            <w:r w:rsidR="00131E4B" w:rsidRPr="001D3C2A">
              <w:rPr>
                <w:sz w:val="24"/>
                <w:szCs w:val="24"/>
              </w:rPr>
              <w:lastRenderedPageBreak/>
              <w:t>example on this page that illustrates her father’s character.</w:t>
            </w:r>
            <w:r w:rsidR="00131E4B">
              <w:t xml:space="preserve"> </w:t>
            </w:r>
          </w:p>
        </w:tc>
        <w:tc>
          <w:tcPr>
            <w:tcW w:w="6449" w:type="dxa"/>
          </w:tcPr>
          <w:p w14:paraId="20199EDE" w14:textId="77777777" w:rsidR="00046588" w:rsidRPr="001D3C2A" w:rsidRDefault="004D0575" w:rsidP="004D0575">
            <w:pPr>
              <w:spacing w:after="0" w:line="240" w:lineRule="auto"/>
              <w:rPr>
                <w:sz w:val="24"/>
                <w:szCs w:val="24"/>
              </w:rPr>
            </w:pPr>
            <w:r w:rsidRPr="001D3C2A">
              <w:rPr>
                <w:sz w:val="24"/>
                <w:szCs w:val="24"/>
              </w:rPr>
              <w:lastRenderedPageBreak/>
              <w:t xml:space="preserve">This statement gives the reader a clue about her father’s character. “Forgets to lock the cash drawer” lets the reader know that he is not a greedy man. Earlier on that same page, </w:t>
            </w:r>
            <w:r w:rsidRPr="001D3C2A">
              <w:rPr>
                <w:sz w:val="24"/>
                <w:szCs w:val="24"/>
              </w:rPr>
              <w:lastRenderedPageBreak/>
              <w:t xml:space="preserve">the reader gets another glimpse into the author’s father’s character when he responds “probably not”. This shows that he doesn’t get upset by what people say. </w:t>
            </w:r>
            <w:r w:rsidR="00B27745" w:rsidRPr="001D3C2A">
              <w:rPr>
                <w:sz w:val="24"/>
                <w:szCs w:val="24"/>
              </w:rPr>
              <w:t xml:space="preserve"> </w:t>
            </w:r>
          </w:p>
        </w:tc>
      </w:tr>
      <w:tr w:rsidR="00CD6B7F" w:rsidRPr="00CD6B7F" w14:paraId="1B6ED7B2" w14:textId="77777777">
        <w:trPr>
          <w:trHeight w:val="147"/>
        </w:trPr>
        <w:tc>
          <w:tcPr>
            <w:tcW w:w="6449" w:type="dxa"/>
          </w:tcPr>
          <w:p w14:paraId="52066D5E" w14:textId="77777777" w:rsidR="00CD6B7F" w:rsidRDefault="001D3C2A" w:rsidP="005B6C42">
            <w:pPr>
              <w:spacing w:after="0" w:line="240" w:lineRule="auto"/>
              <w:rPr>
                <w:sz w:val="24"/>
                <w:szCs w:val="24"/>
              </w:rPr>
            </w:pPr>
            <w:r>
              <w:rPr>
                <w:sz w:val="24"/>
                <w:szCs w:val="24"/>
              </w:rPr>
              <w:lastRenderedPageBreak/>
              <w:t>Look at the illustration on page</w:t>
            </w:r>
            <w:r w:rsidR="00E55345">
              <w:rPr>
                <w:sz w:val="24"/>
                <w:szCs w:val="24"/>
              </w:rPr>
              <w:t xml:space="preserve"> 67. What is the author’s fathe</w:t>
            </w:r>
            <w:r w:rsidR="00046588">
              <w:rPr>
                <w:sz w:val="24"/>
                <w:szCs w:val="24"/>
              </w:rPr>
              <w:t xml:space="preserve">r doing? Find evidence in the text to support your answer. </w:t>
            </w:r>
          </w:p>
          <w:p w14:paraId="5B9E9067" w14:textId="77777777" w:rsidR="00177848" w:rsidRPr="00CD6B7F" w:rsidRDefault="00177848" w:rsidP="005B6C42">
            <w:pPr>
              <w:spacing w:after="0" w:line="240" w:lineRule="auto"/>
              <w:rPr>
                <w:sz w:val="24"/>
                <w:szCs w:val="24"/>
              </w:rPr>
            </w:pPr>
          </w:p>
        </w:tc>
        <w:tc>
          <w:tcPr>
            <w:tcW w:w="6449" w:type="dxa"/>
          </w:tcPr>
          <w:p w14:paraId="6D16B6C7" w14:textId="77777777" w:rsidR="00CD6B7F" w:rsidRPr="00CD6B7F" w:rsidRDefault="001D3C2A" w:rsidP="005B6C42">
            <w:pPr>
              <w:spacing w:after="0" w:line="240" w:lineRule="auto"/>
              <w:rPr>
                <w:sz w:val="24"/>
                <w:szCs w:val="24"/>
              </w:rPr>
            </w:pPr>
            <w:r>
              <w:rPr>
                <w:sz w:val="24"/>
                <w:szCs w:val="24"/>
              </w:rPr>
              <w:t>Page</w:t>
            </w:r>
            <w:r w:rsidR="00046588">
              <w:rPr>
                <w:sz w:val="24"/>
                <w:szCs w:val="24"/>
              </w:rPr>
              <w:t xml:space="preserve"> 67 says, “Then, one by one, he placed his rocks and minerals on the shelves.”</w:t>
            </w:r>
          </w:p>
        </w:tc>
      </w:tr>
      <w:tr w:rsidR="00CD6B7F" w:rsidRPr="00CD6B7F" w14:paraId="4E13483E" w14:textId="77777777">
        <w:trPr>
          <w:trHeight w:val="147"/>
        </w:trPr>
        <w:tc>
          <w:tcPr>
            <w:tcW w:w="6449" w:type="dxa"/>
          </w:tcPr>
          <w:p w14:paraId="0655949F" w14:textId="77777777" w:rsidR="00CD6B7F" w:rsidRPr="001D3C2A" w:rsidRDefault="003D13ED" w:rsidP="005B6C42">
            <w:pPr>
              <w:spacing w:after="0" w:line="240" w:lineRule="auto"/>
              <w:rPr>
                <w:sz w:val="24"/>
                <w:szCs w:val="24"/>
              </w:rPr>
            </w:pPr>
            <w:r w:rsidRPr="001D3C2A">
              <w:rPr>
                <w:sz w:val="24"/>
                <w:szCs w:val="24"/>
              </w:rPr>
              <w:t xml:space="preserve">Label means, “to attach </w:t>
            </w:r>
            <w:r w:rsidRPr="001D3C2A">
              <w:rPr>
                <w:rFonts w:ascii="Verdana" w:hAnsi="Verdana" w:cs="Arial"/>
                <w:sz w:val="20"/>
                <w:szCs w:val="20"/>
              </w:rPr>
              <w:t xml:space="preserve">an identifying or descriptive marker to an object.” </w:t>
            </w:r>
            <w:r w:rsidR="001D3C2A" w:rsidRPr="001D3C2A">
              <w:rPr>
                <w:rFonts w:ascii="Verdana" w:hAnsi="Verdana" w:cs="Arial"/>
                <w:sz w:val="20"/>
                <w:szCs w:val="20"/>
              </w:rPr>
              <w:t>Why</w:t>
            </w:r>
            <w:r w:rsidR="00B27745" w:rsidRPr="001D3C2A">
              <w:rPr>
                <w:sz w:val="24"/>
                <w:szCs w:val="24"/>
              </w:rPr>
              <w:t xml:space="preserve"> did the author’s father carefully label each rock? </w:t>
            </w:r>
            <w:r w:rsidR="001D3C2A" w:rsidRPr="001D3C2A">
              <w:rPr>
                <w:sz w:val="24"/>
                <w:szCs w:val="24"/>
              </w:rPr>
              <w:t>(Pg. 67)</w:t>
            </w:r>
            <w:r w:rsidRPr="001D3C2A">
              <w:rPr>
                <w:sz w:val="24"/>
                <w:szCs w:val="24"/>
              </w:rPr>
              <w:t xml:space="preserve"> </w:t>
            </w:r>
          </w:p>
          <w:p w14:paraId="1C3339C8" w14:textId="77777777" w:rsidR="00177848" w:rsidRPr="00CD6B7F" w:rsidRDefault="00177848" w:rsidP="005B6C42">
            <w:pPr>
              <w:spacing w:after="0" w:line="240" w:lineRule="auto"/>
              <w:rPr>
                <w:sz w:val="24"/>
                <w:szCs w:val="24"/>
              </w:rPr>
            </w:pPr>
          </w:p>
        </w:tc>
        <w:tc>
          <w:tcPr>
            <w:tcW w:w="6449" w:type="dxa"/>
          </w:tcPr>
          <w:p w14:paraId="743C72F6" w14:textId="77777777" w:rsidR="00CD6B7F" w:rsidRPr="00CD6B7F" w:rsidRDefault="00B27745" w:rsidP="005B6C42">
            <w:pPr>
              <w:spacing w:after="0" w:line="240" w:lineRule="auto"/>
              <w:rPr>
                <w:sz w:val="24"/>
                <w:szCs w:val="24"/>
              </w:rPr>
            </w:pPr>
            <w:r>
              <w:rPr>
                <w:sz w:val="24"/>
                <w:szCs w:val="24"/>
              </w:rPr>
              <w:t xml:space="preserve">“He carefully labeled each rock to show what kind it was and where it had come from.” </w:t>
            </w:r>
          </w:p>
        </w:tc>
      </w:tr>
      <w:tr w:rsidR="00CD6B7F" w:rsidRPr="00CD6B7F" w14:paraId="46C50D4A" w14:textId="77777777">
        <w:trPr>
          <w:trHeight w:val="147"/>
        </w:trPr>
        <w:tc>
          <w:tcPr>
            <w:tcW w:w="6449" w:type="dxa"/>
          </w:tcPr>
          <w:p w14:paraId="54C75C8C" w14:textId="77777777" w:rsidR="00177848" w:rsidRDefault="008351CC" w:rsidP="005B6C42">
            <w:pPr>
              <w:spacing w:after="0" w:line="240" w:lineRule="auto"/>
              <w:rPr>
                <w:sz w:val="24"/>
                <w:szCs w:val="24"/>
              </w:rPr>
            </w:pPr>
            <w:r>
              <w:rPr>
                <w:sz w:val="24"/>
                <w:szCs w:val="24"/>
              </w:rPr>
              <w:t>Compar</w:t>
            </w:r>
            <w:r w:rsidR="003D13ED">
              <w:rPr>
                <w:sz w:val="24"/>
                <w:szCs w:val="24"/>
              </w:rPr>
              <w:t>e a</w:t>
            </w:r>
            <w:r>
              <w:rPr>
                <w:sz w:val="24"/>
                <w:szCs w:val="24"/>
              </w:rPr>
              <w:t>nd contrast the author’s father’</w:t>
            </w:r>
            <w:r w:rsidR="0069108C">
              <w:rPr>
                <w:sz w:val="24"/>
                <w:szCs w:val="24"/>
              </w:rPr>
              <w:t>s life before and after t</w:t>
            </w:r>
            <w:r w:rsidR="00071504">
              <w:rPr>
                <w:sz w:val="24"/>
                <w:szCs w:val="24"/>
              </w:rPr>
              <w:t>he stock market fell</w:t>
            </w:r>
            <w:r>
              <w:rPr>
                <w:sz w:val="24"/>
                <w:szCs w:val="24"/>
              </w:rPr>
              <w:t xml:space="preserve">. </w:t>
            </w:r>
            <w:r w:rsidR="001D3C2A">
              <w:rPr>
                <w:sz w:val="24"/>
                <w:szCs w:val="24"/>
              </w:rPr>
              <w:t>(Pgs. 68-69)</w:t>
            </w:r>
            <w:r>
              <w:rPr>
                <w:sz w:val="24"/>
                <w:szCs w:val="24"/>
              </w:rPr>
              <w:t xml:space="preserve"> </w:t>
            </w:r>
          </w:p>
          <w:p w14:paraId="7F364185" w14:textId="77777777" w:rsidR="00177848" w:rsidRPr="00CD6B7F" w:rsidRDefault="00177848" w:rsidP="005B6C42">
            <w:pPr>
              <w:spacing w:after="0" w:line="240" w:lineRule="auto"/>
              <w:rPr>
                <w:sz w:val="24"/>
                <w:szCs w:val="24"/>
              </w:rPr>
            </w:pPr>
          </w:p>
        </w:tc>
        <w:tc>
          <w:tcPr>
            <w:tcW w:w="6449" w:type="dxa"/>
          </w:tcPr>
          <w:p w14:paraId="5F7C8346" w14:textId="77777777" w:rsidR="00CD6B7F" w:rsidRPr="00CD6B7F" w:rsidRDefault="008351CC" w:rsidP="005B6C42">
            <w:pPr>
              <w:spacing w:after="0" w:line="240" w:lineRule="auto"/>
              <w:rPr>
                <w:sz w:val="24"/>
                <w:szCs w:val="24"/>
              </w:rPr>
            </w:pPr>
            <w:r>
              <w:rPr>
                <w:sz w:val="24"/>
                <w:szCs w:val="24"/>
              </w:rPr>
              <w:t>B</w:t>
            </w:r>
            <w:r w:rsidR="00071504">
              <w:rPr>
                <w:sz w:val="24"/>
                <w:szCs w:val="24"/>
              </w:rPr>
              <w:t>efore the stock market fell</w:t>
            </w:r>
            <w:r>
              <w:rPr>
                <w:sz w:val="24"/>
                <w:szCs w:val="24"/>
              </w:rPr>
              <w:t xml:space="preserve">, the author’s father was very busy running his filling station. He was pumping gas, changing tires, and fixing Model T’s. (pg.68) After the </w:t>
            </w:r>
            <w:r w:rsidR="00071504">
              <w:rPr>
                <w:sz w:val="24"/>
                <w:szCs w:val="24"/>
              </w:rPr>
              <w:t>stock market fell</w:t>
            </w:r>
            <w:r w:rsidR="0069108C">
              <w:rPr>
                <w:sz w:val="24"/>
                <w:szCs w:val="24"/>
              </w:rPr>
              <w:t xml:space="preserve">, though, people couldn’t afford to buy new cars or fix their old ones. </w:t>
            </w:r>
            <w:r>
              <w:rPr>
                <w:sz w:val="24"/>
                <w:szCs w:val="24"/>
              </w:rPr>
              <w:t xml:space="preserve"> </w:t>
            </w:r>
            <w:r w:rsidR="0069108C">
              <w:rPr>
                <w:sz w:val="24"/>
                <w:szCs w:val="24"/>
              </w:rPr>
              <w:t xml:space="preserve">When business was slow, he’d play chess with some of his customers. When it was very slow, the author’s grandfather would mind the filling station, and let her father take the </w:t>
            </w:r>
            <w:r w:rsidR="001D3C2A">
              <w:rPr>
                <w:sz w:val="24"/>
                <w:szCs w:val="24"/>
              </w:rPr>
              <w:t>kids hunting for rocks.</w:t>
            </w:r>
          </w:p>
        </w:tc>
      </w:tr>
      <w:tr w:rsidR="00CD6B7F" w:rsidRPr="00CD6B7F" w14:paraId="06747EE6" w14:textId="77777777">
        <w:trPr>
          <w:trHeight w:val="1430"/>
        </w:trPr>
        <w:tc>
          <w:tcPr>
            <w:tcW w:w="6449" w:type="dxa"/>
          </w:tcPr>
          <w:p w14:paraId="109BA933" w14:textId="77777777" w:rsidR="00CD6B7F" w:rsidRPr="00CD6B7F" w:rsidRDefault="00071504" w:rsidP="001D3C2A">
            <w:pPr>
              <w:spacing w:after="0" w:line="240" w:lineRule="auto"/>
              <w:rPr>
                <w:sz w:val="24"/>
                <w:szCs w:val="24"/>
              </w:rPr>
            </w:pPr>
            <w:r>
              <w:rPr>
                <w:sz w:val="24"/>
                <w:szCs w:val="24"/>
              </w:rPr>
              <w:t>Even though the author’s family did not lose</w:t>
            </w:r>
            <w:r w:rsidR="00A201A4">
              <w:rPr>
                <w:sz w:val="24"/>
                <w:szCs w:val="24"/>
              </w:rPr>
              <w:t xml:space="preserve"> money whe</w:t>
            </w:r>
            <w:r w:rsidR="00CE4220">
              <w:rPr>
                <w:sz w:val="24"/>
                <w:szCs w:val="24"/>
              </w:rPr>
              <w:t>n the stock market</w:t>
            </w:r>
            <w:r w:rsidR="00A201A4">
              <w:rPr>
                <w:sz w:val="24"/>
                <w:szCs w:val="24"/>
              </w:rPr>
              <w:t xml:space="preserve"> fell</w:t>
            </w:r>
            <w:r w:rsidR="00CE4220">
              <w:rPr>
                <w:sz w:val="24"/>
                <w:szCs w:val="24"/>
              </w:rPr>
              <w:t xml:space="preserve">, why did its crash have such an impact on their family? </w:t>
            </w:r>
            <w:r w:rsidR="001D3C2A">
              <w:rPr>
                <w:sz w:val="24"/>
                <w:szCs w:val="24"/>
              </w:rPr>
              <w:t>(Pg. 69)</w:t>
            </w:r>
            <w:r w:rsidR="00CE4220">
              <w:rPr>
                <w:sz w:val="24"/>
                <w:szCs w:val="24"/>
              </w:rPr>
              <w:t xml:space="preserve"> </w:t>
            </w:r>
          </w:p>
        </w:tc>
        <w:tc>
          <w:tcPr>
            <w:tcW w:w="6449" w:type="dxa"/>
          </w:tcPr>
          <w:p w14:paraId="3EB6D0C9" w14:textId="77777777" w:rsidR="00CD6B7F" w:rsidRPr="00CD6B7F" w:rsidRDefault="00A201A4" w:rsidP="005B6C42">
            <w:pPr>
              <w:spacing w:after="0" w:line="240" w:lineRule="auto"/>
              <w:rPr>
                <w:sz w:val="24"/>
                <w:szCs w:val="24"/>
              </w:rPr>
            </w:pPr>
            <w:r>
              <w:rPr>
                <w:sz w:val="24"/>
                <w:szCs w:val="24"/>
              </w:rPr>
              <w:t>“People couldn’t afford to buy new cars or fix their old ones.” So, this lets me know that t</w:t>
            </w:r>
            <w:r w:rsidR="00CE4220">
              <w:rPr>
                <w:sz w:val="24"/>
                <w:szCs w:val="24"/>
              </w:rPr>
              <w:t xml:space="preserve">heir family was greatly impacted because their business depended on people having money to spend on cars and car repairs. </w:t>
            </w:r>
            <w:r>
              <w:rPr>
                <w:sz w:val="24"/>
                <w:szCs w:val="24"/>
              </w:rPr>
              <w:t>W</w:t>
            </w:r>
            <w:r w:rsidR="00CE4220">
              <w:rPr>
                <w:sz w:val="24"/>
                <w:szCs w:val="24"/>
              </w:rPr>
              <w:t xml:space="preserve">hen people lost their money, they could no longer afford cars and car repairs. </w:t>
            </w:r>
          </w:p>
        </w:tc>
      </w:tr>
      <w:tr w:rsidR="00CD6B7F" w:rsidRPr="00CD6B7F" w14:paraId="0078AA3C" w14:textId="77777777">
        <w:trPr>
          <w:trHeight w:val="901"/>
        </w:trPr>
        <w:tc>
          <w:tcPr>
            <w:tcW w:w="6449" w:type="dxa"/>
          </w:tcPr>
          <w:p w14:paraId="3E34E2CB" w14:textId="77777777" w:rsidR="00CD6B7F" w:rsidRPr="00CD6B7F" w:rsidRDefault="004F5D69" w:rsidP="001D3C2A">
            <w:pPr>
              <w:spacing w:after="0" w:line="240" w:lineRule="auto"/>
              <w:rPr>
                <w:sz w:val="24"/>
                <w:szCs w:val="24"/>
              </w:rPr>
            </w:pPr>
            <w:r>
              <w:rPr>
                <w:sz w:val="24"/>
                <w:szCs w:val="24"/>
              </w:rPr>
              <w:t xml:space="preserve">Reread </w:t>
            </w:r>
            <w:r w:rsidR="001D3C2A">
              <w:rPr>
                <w:sz w:val="24"/>
                <w:szCs w:val="24"/>
              </w:rPr>
              <w:t>pages 67 and</w:t>
            </w:r>
            <w:r>
              <w:rPr>
                <w:sz w:val="24"/>
                <w:szCs w:val="24"/>
              </w:rPr>
              <w:t xml:space="preserve"> 70. What evidence does the author provide that her father gave special attention to caring for his rock collection? </w:t>
            </w:r>
          </w:p>
        </w:tc>
        <w:tc>
          <w:tcPr>
            <w:tcW w:w="6449" w:type="dxa"/>
          </w:tcPr>
          <w:p w14:paraId="0DED6A27" w14:textId="77777777" w:rsidR="00CD6B7F" w:rsidRDefault="004F5D69" w:rsidP="005B6C42">
            <w:pPr>
              <w:spacing w:after="0" w:line="240" w:lineRule="auto"/>
              <w:rPr>
                <w:sz w:val="24"/>
                <w:szCs w:val="24"/>
              </w:rPr>
            </w:pPr>
            <w:r>
              <w:rPr>
                <w:sz w:val="24"/>
                <w:szCs w:val="24"/>
              </w:rPr>
              <w:t xml:space="preserve">Pg. 67 – </w:t>
            </w:r>
            <w:r w:rsidR="00D91F34">
              <w:rPr>
                <w:sz w:val="24"/>
                <w:szCs w:val="24"/>
              </w:rPr>
              <w:t xml:space="preserve">He </w:t>
            </w:r>
            <w:r w:rsidR="00D91F34" w:rsidRPr="003E3B26">
              <w:rPr>
                <w:b/>
                <w:sz w:val="24"/>
                <w:szCs w:val="24"/>
              </w:rPr>
              <w:t>built shelves</w:t>
            </w:r>
            <w:r w:rsidR="00D91F34">
              <w:rPr>
                <w:sz w:val="24"/>
                <w:szCs w:val="24"/>
              </w:rPr>
              <w:t xml:space="preserve"> in the filling station for his rocks. “</w:t>
            </w:r>
            <w:r>
              <w:rPr>
                <w:sz w:val="24"/>
                <w:szCs w:val="24"/>
              </w:rPr>
              <w:t xml:space="preserve">Then, </w:t>
            </w:r>
            <w:r w:rsidRPr="004F5D69">
              <w:rPr>
                <w:b/>
                <w:sz w:val="24"/>
                <w:szCs w:val="24"/>
              </w:rPr>
              <w:t>one by one</w:t>
            </w:r>
            <w:r>
              <w:rPr>
                <w:sz w:val="24"/>
                <w:szCs w:val="24"/>
              </w:rPr>
              <w:t xml:space="preserve">, he placed his rocks and minerals on the shelves. He </w:t>
            </w:r>
            <w:r w:rsidRPr="004F5D69">
              <w:rPr>
                <w:b/>
                <w:sz w:val="24"/>
                <w:szCs w:val="24"/>
              </w:rPr>
              <w:t>carefully labeled</w:t>
            </w:r>
            <w:r>
              <w:rPr>
                <w:sz w:val="24"/>
                <w:szCs w:val="24"/>
              </w:rPr>
              <w:t xml:space="preserve"> each rock to show what kind it was and where it had come from.”</w:t>
            </w:r>
          </w:p>
          <w:p w14:paraId="680E1CED" w14:textId="77777777" w:rsidR="004F5D69" w:rsidRPr="00CD6B7F" w:rsidRDefault="004F5D69" w:rsidP="00D91F34">
            <w:pPr>
              <w:spacing w:after="0" w:line="240" w:lineRule="auto"/>
              <w:rPr>
                <w:sz w:val="24"/>
                <w:szCs w:val="24"/>
              </w:rPr>
            </w:pPr>
            <w:r>
              <w:rPr>
                <w:sz w:val="24"/>
                <w:szCs w:val="24"/>
              </w:rPr>
              <w:t xml:space="preserve">Pg. 70 – “He took down </w:t>
            </w:r>
            <w:r w:rsidRPr="00D91F34">
              <w:rPr>
                <w:b/>
                <w:sz w:val="24"/>
                <w:szCs w:val="24"/>
              </w:rPr>
              <w:t>each mineral</w:t>
            </w:r>
            <w:r>
              <w:rPr>
                <w:sz w:val="24"/>
                <w:szCs w:val="24"/>
              </w:rPr>
              <w:t xml:space="preserve">, </w:t>
            </w:r>
            <w:r w:rsidRPr="00D91F34">
              <w:rPr>
                <w:b/>
                <w:sz w:val="24"/>
                <w:szCs w:val="24"/>
              </w:rPr>
              <w:t>wrapped it</w:t>
            </w:r>
            <w:r>
              <w:rPr>
                <w:sz w:val="24"/>
                <w:szCs w:val="24"/>
              </w:rPr>
              <w:t xml:space="preserve"> </w:t>
            </w:r>
            <w:r w:rsidRPr="00D91F34">
              <w:rPr>
                <w:b/>
                <w:sz w:val="24"/>
                <w:szCs w:val="24"/>
              </w:rPr>
              <w:t>in newspaper,</w:t>
            </w:r>
            <w:r>
              <w:rPr>
                <w:sz w:val="24"/>
                <w:szCs w:val="24"/>
              </w:rPr>
              <w:t xml:space="preserve"> and </w:t>
            </w:r>
            <w:r w:rsidRPr="00D91F34">
              <w:rPr>
                <w:b/>
                <w:sz w:val="24"/>
                <w:szCs w:val="24"/>
              </w:rPr>
              <w:t>carefully</w:t>
            </w:r>
            <w:r>
              <w:rPr>
                <w:sz w:val="24"/>
                <w:szCs w:val="24"/>
              </w:rPr>
              <w:t xml:space="preserve"> placed it in a </w:t>
            </w:r>
            <w:r w:rsidRPr="00D91F34">
              <w:rPr>
                <w:b/>
                <w:sz w:val="24"/>
                <w:szCs w:val="24"/>
              </w:rPr>
              <w:t xml:space="preserve">wooden </w:t>
            </w:r>
            <w:r>
              <w:rPr>
                <w:sz w:val="24"/>
                <w:szCs w:val="24"/>
              </w:rPr>
              <w:t xml:space="preserve">box.” The author said the chess set was packed in a big box, but the minerals were placed </w:t>
            </w:r>
            <w:r w:rsidR="00D91F34">
              <w:rPr>
                <w:sz w:val="24"/>
                <w:szCs w:val="24"/>
              </w:rPr>
              <w:t xml:space="preserve">in a wooden box. The fact that he used a </w:t>
            </w:r>
            <w:r w:rsidR="00D91F34">
              <w:rPr>
                <w:sz w:val="24"/>
                <w:szCs w:val="24"/>
              </w:rPr>
              <w:lastRenderedPageBreak/>
              <w:t xml:space="preserve">specific type of box reinforces the fact that he showed great concern for his collection. Also, </w:t>
            </w:r>
            <w:r w:rsidR="003E3B26">
              <w:rPr>
                <w:sz w:val="24"/>
                <w:szCs w:val="24"/>
              </w:rPr>
              <w:t xml:space="preserve">he </w:t>
            </w:r>
            <w:r w:rsidR="003E3B26" w:rsidRPr="003E3B26">
              <w:rPr>
                <w:b/>
                <w:sz w:val="24"/>
                <w:szCs w:val="24"/>
              </w:rPr>
              <w:t>built more shelves</w:t>
            </w:r>
            <w:r w:rsidR="003E3B26">
              <w:rPr>
                <w:sz w:val="24"/>
                <w:szCs w:val="24"/>
              </w:rPr>
              <w:t xml:space="preserve"> for his rocks before doing anything else when they moved. </w:t>
            </w:r>
          </w:p>
        </w:tc>
      </w:tr>
      <w:tr w:rsidR="00CD6B7F" w:rsidRPr="00CD6B7F" w14:paraId="62C04FEE" w14:textId="77777777">
        <w:trPr>
          <w:trHeight w:val="1493"/>
        </w:trPr>
        <w:tc>
          <w:tcPr>
            <w:tcW w:w="6449" w:type="dxa"/>
          </w:tcPr>
          <w:p w14:paraId="3027761F" w14:textId="77777777" w:rsidR="00CD6B7F" w:rsidRPr="00CD6B7F" w:rsidRDefault="001D3C2A" w:rsidP="003E3B26">
            <w:pPr>
              <w:spacing w:after="0" w:line="240" w:lineRule="auto"/>
              <w:rPr>
                <w:sz w:val="24"/>
                <w:szCs w:val="24"/>
              </w:rPr>
            </w:pPr>
            <w:r>
              <w:rPr>
                <w:sz w:val="24"/>
                <w:szCs w:val="24"/>
              </w:rPr>
              <w:lastRenderedPageBreak/>
              <w:t>Also, on page</w:t>
            </w:r>
            <w:r w:rsidR="003E3B26">
              <w:rPr>
                <w:sz w:val="24"/>
                <w:szCs w:val="24"/>
              </w:rPr>
              <w:t xml:space="preserve"> 67, the author describes</w:t>
            </w:r>
            <w:r w:rsidR="00ED3643">
              <w:rPr>
                <w:sz w:val="24"/>
                <w:szCs w:val="24"/>
              </w:rPr>
              <w:t xml:space="preserve"> </w:t>
            </w:r>
            <w:r w:rsidR="003E3B26">
              <w:rPr>
                <w:sz w:val="24"/>
                <w:szCs w:val="24"/>
              </w:rPr>
              <w:t>t</w:t>
            </w:r>
            <w:r w:rsidR="00ED3643">
              <w:rPr>
                <w:sz w:val="24"/>
                <w:szCs w:val="24"/>
              </w:rPr>
              <w:t>he shelves her father built as</w:t>
            </w:r>
            <w:r w:rsidR="003E3B26">
              <w:rPr>
                <w:sz w:val="24"/>
                <w:szCs w:val="24"/>
              </w:rPr>
              <w:t xml:space="preserve"> “narrow”</w:t>
            </w:r>
            <w:r w:rsidR="00ED3643">
              <w:rPr>
                <w:sz w:val="24"/>
                <w:szCs w:val="24"/>
              </w:rPr>
              <w:t>.  Narrow means “not wide”. Reread the 2</w:t>
            </w:r>
            <w:r w:rsidR="00ED3643" w:rsidRPr="00ED3643">
              <w:rPr>
                <w:sz w:val="24"/>
                <w:szCs w:val="24"/>
                <w:vertAlign w:val="superscript"/>
              </w:rPr>
              <w:t>nd</w:t>
            </w:r>
            <w:r w:rsidR="00ED3643">
              <w:rPr>
                <w:sz w:val="24"/>
                <w:szCs w:val="24"/>
              </w:rPr>
              <w:t xml:space="preserve"> to the last para</w:t>
            </w:r>
            <w:r>
              <w:rPr>
                <w:sz w:val="24"/>
                <w:szCs w:val="24"/>
              </w:rPr>
              <w:t>graph on page</w:t>
            </w:r>
            <w:r w:rsidR="001C6C72">
              <w:rPr>
                <w:sz w:val="24"/>
                <w:szCs w:val="24"/>
              </w:rPr>
              <w:t xml:space="preserve"> 70. What words did </w:t>
            </w:r>
            <w:r w:rsidR="00ED3643">
              <w:rPr>
                <w:sz w:val="24"/>
                <w:szCs w:val="24"/>
              </w:rPr>
              <w:t xml:space="preserve">the author choose to use when describing </w:t>
            </w:r>
            <w:r w:rsidR="001C6C72">
              <w:rPr>
                <w:sz w:val="24"/>
                <w:szCs w:val="24"/>
              </w:rPr>
              <w:t>the new s</w:t>
            </w:r>
            <w:r w:rsidR="00240346">
              <w:rPr>
                <w:sz w:val="24"/>
                <w:szCs w:val="24"/>
              </w:rPr>
              <w:t>helves her father built? Was the second set of shelves similar to the first set</w:t>
            </w:r>
            <w:r w:rsidR="001C6C72">
              <w:rPr>
                <w:sz w:val="24"/>
                <w:szCs w:val="24"/>
              </w:rPr>
              <w:t xml:space="preserve">? Use evidence from the text to explain your answer. </w:t>
            </w:r>
            <w:r w:rsidR="00ED3643">
              <w:rPr>
                <w:sz w:val="24"/>
                <w:szCs w:val="24"/>
              </w:rPr>
              <w:t xml:space="preserve"> </w:t>
            </w:r>
            <w:r w:rsidR="003E3B26">
              <w:rPr>
                <w:sz w:val="24"/>
                <w:szCs w:val="24"/>
              </w:rPr>
              <w:t xml:space="preserve"> </w:t>
            </w:r>
          </w:p>
        </w:tc>
        <w:tc>
          <w:tcPr>
            <w:tcW w:w="6449" w:type="dxa"/>
          </w:tcPr>
          <w:p w14:paraId="74EB512F" w14:textId="77777777" w:rsidR="00CD6B7F" w:rsidRDefault="00466F83" w:rsidP="005B6C42">
            <w:pPr>
              <w:spacing w:after="0" w:line="240" w:lineRule="auto"/>
              <w:rPr>
                <w:sz w:val="24"/>
                <w:szCs w:val="24"/>
              </w:rPr>
            </w:pPr>
            <w:r>
              <w:rPr>
                <w:sz w:val="24"/>
                <w:szCs w:val="24"/>
              </w:rPr>
              <w:t xml:space="preserve">Pg. 70 - </w:t>
            </w:r>
            <w:r w:rsidR="001C6C72">
              <w:rPr>
                <w:sz w:val="24"/>
                <w:szCs w:val="24"/>
              </w:rPr>
              <w:t xml:space="preserve">Tiny and little </w:t>
            </w:r>
          </w:p>
          <w:p w14:paraId="0296802F" w14:textId="77777777" w:rsidR="001C6C72" w:rsidRPr="00CD6B7F" w:rsidRDefault="001C6C72" w:rsidP="005B6C42">
            <w:pPr>
              <w:spacing w:after="0" w:line="240" w:lineRule="auto"/>
              <w:rPr>
                <w:sz w:val="24"/>
                <w:szCs w:val="24"/>
              </w:rPr>
            </w:pPr>
            <w:r>
              <w:rPr>
                <w:sz w:val="24"/>
                <w:szCs w:val="24"/>
              </w:rPr>
              <w:t>Yes,</w:t>
            </w:r>
            <w:r w:rsidR="00240346">
              <w:rPr>
                <w:sz w:val="24"/>
                <w:szCs w:val="24"/>
              </w:rPr>
              <w:t xml:space="preserve"> the second set of shelves was similar to the first set, and I know this because of the adjectives</w:t>
            </w:r>
            <w:r w:rsidR="00466F83">
              <w:rPr>
                <w:sz w:val="24"/>
                <w:szCs w:val="24"/>
              </w:rPr>
              <w:t xml:space="preserve"> (narrow and little)</w:t>
            </w:r>
            <w:r w:rsidR="00240346">
              <w:rPr>
                <w:sz w:val="24"/>
                <w:szCs w:val="24"/>
              </w:rPr>
              <w:t xml:space="preserve"> the author used to describe each set. </w:t>
            </w:r>
          </w:p>
        </w:tc>
      </w:tr>
      <w:tr w:rsidR="00CD6B7F" w:rsidRPr="00CD6B7F" w14:paraId="28C644DA" w14:textId="77777777">
        <w:trPr>
          <w:trHeight w:val="886"/>
        </w:trPr>
        <w:tc>
          <w:tcPr>
            <w:tcW w:w="6449" w:type="dxa"/>
          </w:tcPr>
          <w:p w14:paraId="06C75AE6" w14:textId="77777777" w:rsidR="00CD6B7F" w:rsidRPr="00CD6B7F" w:rsidRDefault="00240346" w:rsidP="005B6C42">
            <w:pPr>
              <w:spacing w:after="0" w:line="240" w:lineRule="auto"/>
              <w:rPr>
                <w:sz w:val="24"/>
                <w:szCs w:val="24"/>
              </w:rPr>
            </w:pPr>
            <w:r>
              <w:rPr>
                <w:sz w:val="24"/>
                <w:szCs w:val="24"/>
              </w:rPr>
              <w:t xml:space="preserve">Why did the author go to the science museum on days when he couldn’t find work? </w:t>
            </w:r>
            <w:r w:rsidR="001D3C2A">
              <w:rPr>
                <w:sz w:val="24"/>
                <w:szCs w:val="24"/>
              </w:rPr>
              <w:t>(Pgs. 71-72)</w:t>
            </w:r>
          </w:p>
        </w:tc>
        <w:tc>
          <w:tcPr>
            <w:tcW w:w="6449" w:type="dxa"/>
          </w:tcPr>
          <w:p w14:paraId="28F6D038" w14:textId="77777777" w:rsidR="00CD6B7F" w:rsidRDefault="00466F83" w:rsidP="005B6C42">
            <w:pPr>
              <w:spacing w:after="0" w:line="240" w:lineRule="auto"/>
              <w:rPr>
                <w:sz w:val="24"/>
                <w:szCs w:val="24"/>
              </w:rPr>
            </w:pPr>
            <w:r>
              <w:rPr>
                <w:sz w:val="24"/>
                <w:szCs w:val="24"/>
              </w:rPr>
              <w:t>Pg. 71 – “They had a whole room full of glass cases containing many rocks.”</w:t>
            </w:r>
          </w:p>
          <w:p w14:paraId="1F9EC3B2" w14:textId="77777777" w:rsidR="00466F83" w:rsidRPr="00CD6B7F" w:rsidRDefault="00466F83" w:rsidP="005B6C42">
            <w:pPr>
              <w:spacing w:after="0" w:line="240" w:lineRule="auto"/>
              <w:rPr>
                <w:sz w:val="24"/>
                <w:szCs w:val="24"/>
              </w:rPr>
            </w:pPr>
            <w:r>
              <w:rPr>
                <w:sz w:val="24"/>
                <w:szCs w:val="24"/>
              </w:rPr>
              <w:t>Pg. 72 – He said, “I’m looking for rocks that are better than mine.”</w:t>
            </w:r>
          </w:p>
        </w:tc>
      </w:tr>
      <w:tr w:rsidR="00CD6B7F" w:rsidRPr="00CD6B7F" w14:paraId="7B59C468" w14:textId="77777777">
        <w:trPr>
          <w:trHeight w:val="1520"/>
        </w:trPr>
        <w:tc>
          <w:tcPr>
            <w:tcW w:w="6449" w:type="dxa"/>
          </w:tcPr>
          <w:p w14:paraId="594C3A15" w14:textId="77777777" w:rsidR="00CD6B7F" w:rsidRPr="00CD6B7F" w:rsidRDefault="00A6394C" w:rsidP="001D3C2A">
            <w:pPr>
              <w:spacing w:after="0" w:line="240" w:lineRule="auto"/>
              <w:rPr>
                <w:sz w:val="24"/>
                <w:szCs w:val="24"/>
              </w:rPr>
            </w:pPr>
            <w:r>
              <w:rPr>
                <w:sz w:val="24"/>
                <w:szCs w:val="24"/>
              </w:rPr>
              <w:t>The story states that Mrs. Joh</w:t>
            </w:r>
            <w:r w:rsidR="001D3C2A">
              <w:rPr>
                <w:sz w:val="24"/>
                <w:szCs w:val="24"/>
              </w:rPr>
              <w:t>nson smiled at the bottom of page</w:t>
            </w:r>
            <w:r>
              <w:rPr>
                <w:sz w:val="24"/>
                <w:szCs w:val="24"/>
              </w:rPr>
              <w:t xml:space="preserve"> 72 and in the 2</w:t>
            </w:r>
            <w:r w:rsidRPr="00A6394C">
              <w:rPr>
                <w:sz w:val="24"/>
                <w:szCs w:val="24"/>
                <w:vertAlign w:val="superscript"/>
              </w:rPr>
              <w:t>nd</w:t>
            </w:r>
            <w:r w:rsidR="001D3C2A">
              <w:rPr>
                <w:sz w:val="24"/>
                <w:szCs w:val="24"/>
              </w:rPr>
              <w:t xml:space="preserve"> paragraph on page</w:t>
            </w:r>
            <w:r>
              <w:rPr>
                <w:sz w:val="24"/>
                <w:szCs w:val="24"/>
              </w:rPr>
              <w:t xml:space="preserve"> 74. Was there a difference</w:t>
            </w:r>
            <w:r w:rsidR="003D13ED">
              <w:rPr>
                <w:rStyle w:val="CommentReference"/>
                <w:rFonts w:ascii="Calibri" w:eastAsia="Times New Roman" w:hAnsi="Calibri" w:cs="Calibri"/>
              </w:rPr>
              <w:t xml:space="preserve"> i</w:t>
            </w:r>
            <w:r>
              <w:rPr>
                <w:sz w:val="24"/>
                <w:szCs w:val="24"/>
              </w:rPr>
              <w:t xml:space="preserve">n the reason she was smiling each time? </w:t>
            </w:r>
          </w:p>
        </w:tc>
        <w:tc>
          <w:tcPr>
            <w:tcW w:w="6449" w:type="dxa"/>
          </w:tcPr>
          <w:p w14:paraId="5C5D1E21" w14:textId="77777777" w:rsidR="00CD6B7F" w:rsidRPr="00CD6B7F" w:rsidRDefault="00A6394C" w:rsidP="00CA07EF">
            <w:pPr>
              <w:spacing w:after="0" w:line="240" w:lineRule="auto"/>
              <w:rPr>
                <w:sz w:val="24"/>
                <w:szCs w:val="24"/>
              </w:rPr>
            </w:pPr>
            <w:r>
              <w:rPr>
                <w:sz w:val="24"/>
                <w:szCs w:val="24"/>
              </w:rPr>
              <w:t>When Mrs. Johnson smiles on pg. 72, she</w:t>
            </w:r>
            <w:r w:rsidR="00EF1248">
              <w:rPr>
                <w:sz w:val="24"/>
                <w:szCs w:val="24"/>
              </w:rPr>
              <w:t xml:space="preserve"> is doing so sarcastically</w:t>
            </w:r>
            <w:r>
              <w:rPr>
                <w:sz w:val="24"/>
                <w:szCs w:val="24"/>
              </w:rPr>
              <w:t>. I know this because she goes on to tell him that he does have rocks in his head.</w:t>
            </w:r>
            <w:r w:rsidR="00EF1248">
              <w:rPr>
                <w:sz w:val="24"/>
                <w:szCs w:val="24"/>
              </w:rPr>
              <w:t xml:space="preserve"> But when she smiles on pg. 74, she is genuinely impressed with his knowledge and work ethic. </w:t>
            </w:r>
          </w:p>
        </w:tc>
      </w:tr>
      <w:tr w:rsidR="00CD6B7F" w:rsidRPr="00CD6B7F" w14:paraId="058AC6C6" w14:textId="77777777">
        <w:trPr>
          <w:trHeight w:val="886"/>
        </w:trPr>
        <w:tc>
          <w:tcPr>
            <w:tcW w:w="6449" w:type="dxa"/>
          </w:tcPr>
          <w:p w14:paraId="3DD0C39D" w14:textId="77777777" w:rsidR="00CD6B7F" w:rsidRPr="00CD6B7F" w:rsidRDefault="00DC1719" w:rsidP="005B6C42">
            <w:pPr>
              <w:spacing w:after="0" w:line="240" w:lineRule="auto"/>
              <w:rPr>
                <w:sz w:val="24"/>
                <w:szCs w:val="24"/>
              </w:rPr>
            </w:pPr>
            <w:r>
              <w:rPr>
                <w:sz w:val="24"/>
                <w:szCs w:val="24"/>
              </w:rPr>
              <w:t>Although the author’s father never formally s</w:t>
            </w:r>
            <w:r w:rsidR="001D3C2A">
              <w:rPr>
                <w:sz w:val="24"/>
                <w:szCs w:val="24"/>
              </w:rPr>
              <w:t>tudied rocks in college</w:t>
            </w:r>
            <w:r>
              <w:rPr>
                <w:sz w:val="24"/>
                <w:szCs w:val="24"/>
              </w:rPr>
              <w:t xml:space="preserve">, what had he done to qualify himself for a position at the museum? </w:t>
            </w:r>
          </w:p>
        </w:tc>
        <w:tc>
          <w:tcPr>
            <w:tcW w:w="6449" w:type="dxa"/>
          </w:tcPr>
          <w:p w14:paraId="0CED455D" w14:textId="77777777" w:rsidR="00CD6B7F" w:rsidRPr="00CD6B7F" w:rsidRDefault="00DC1719" w:rsidP="005B6C42">
            <w:pPr>
              <w:spacing w:after="0" w:line="240" w:lineRule="auto"/>
              <w:rPr>
                <w:sz w:val="24"/>
                <w:szCs w:val="24"/>
              </w:rPr>
            </w:pPr>
            <w:r>
              <w:rPr>
                <w:sz w:val="24"/>
                <w:szCs w:val="24"/>
              </w:rPr>
              <w:t>Beyon</w:t>
            </w:r>
            <w:r w:rsidR="00C17715">
              <w:rPr>
                <w:sz w:val="24"/>
                <w:szCs w:val="24"/>
              </w:rPr>
              <w:t>d collecting and searching for rocks throughout his life</w:t>
            </w:r>
            <w:r>
              <w:rPr>
                <w:sz w:val="24"/>
                <w:szCs w:val="24"/>
              </w:rPr>
              <w:t>, he had qualified himse</w:t>
            </w:r>
            <w:r w:rsidR="00C17715">
              <w:rPr>
                <w:sz w:val="24"/>
                <w:szCs w:val="24"/>
              </w:rPr>
              <w:t>lf by talking and trading with other collectors (pg. 68), and by spending a lot of time reading about rocks (pg. 70).</w:t>
            </w:r>
          </w:p>
        </w:tc>
      </w:tr>
      <w:tr w:rsidR="00CD6B7F" w:rsidRPr="00CD6B7F" w14:paraId="4C283A8A" w14:textId="77777777">
        <w:trPr>
          <w:trHeight w:val="305"/>
        </w:trPr>
        <w:tc>
          <w:tcPr>
            <w:tcW w:w="6449" w:type="dxa"/>
          </w:tcPr>
          <w:p w14:paraId="37F84012" w14:textId="77777777" w:rsidR="00CD6B7F" w:rsidRPr="00CD6B7F" w:rsidRDefault="00C17715" w:rsidP="005B6C42">
            <w:pPr>
              <w:spacing w:after="0" w:line="240" w:lineRule="auto"/>
              <w:rPr>
                <w:sz w:val="24"/>
                <w:szCs w:val="24"/>
              </w:rPr>
            </w:pPr>
            <w:r>
              <w:rPr>
                <w:sz w:val="24"/>
                <w:szCs w:val="24"/>
              </w:rPr>
              <w:t>While the author’</w:t>
            </w:r>
            <w:r w:rsidR="00AA5341">
              <w:rPr>
                <w:sz w:val="24"/>
                <w:szCs w:val="24"/>
              </w:rPr>
              <w:t xml:space="preserve">s dad was </w:t>
            </w:r>
            <w:r>
              <w:rPr>
                <w:sz w:val="24"/>
                <w:szCs w:val="24"/>
              </w:rPr>
              <w:t>a janitor at the mus</w:t>
            </w:r>
            <w:r w:rsidR="00AA5341">
              <w:rPr>
                <w:sz w:val="24"/>
                <w:szCs w:val="24"/>
              </w:rPr>
              <w:t xml:space="preserve">eum, did he go </w:t>
            </w:r>
            <w:r>
              <w:rPr>
                <w:sz w:val="24"/>
                <w:szCs w:val="24"/>
              </w:rPr>
              <w:t>above and beyond his job description?</w:t>
            </w:r>
            <w:r w:rsidR="00AA5341">
              <w:rPr>
                <w:sz w:val="24"/>
                <w:szCs w:val="24"/>
              </w:rPr>
              <w:t xml:space="preserve"> Provide evidence from the text to explain your answer. </w:t>
            </w:r>
          </w:p>
        </w:tc>
        <w:tc>
          <w:tcPr>
            <w:tcW w:w="6449" w:type="dxa"/>
          </w:tcPr>
          <w:p w14:paraId="49BEB779" w14:textId="77777777" w:rsidR="00CD6B7F" w:rsidRDefault="00AA5341" w:rsidP="005B6C42">
            <w:pPr>
              <w:spacing w:after="0" w:line="240" w:lineRule="auto"/>
              <w:rPr>
                <w:sz w:val="24"/>
                <w:szCs w:val="24"/>
              </w:rPr>
            </w:pPr>
            <w:r>
              <w:rPr>
                <w:sz w:val="24"/>
                <w:szCs w:val="24"/>
              </w:rPr>
              <w:t xml:space="preserve">Yes, he did go above and beyond what he was expected to do. </w:t>
            </w:r>
            <w:r w:rsidR="00A6394C">
              <w:rPr>
                <w:sz w:val="24"/>
                <w:szCs w:val="24"/>
              </w:rPr>
              <w:t>I know this because Mrs. Johnson asked him what he was doin</w:t>
            </w:r>
            <w:r w:rsidR="00EF1248">
              <w:rPr>
                <w:sz w:val="24"/>
                <w:szCs w:val="24"/>
              </w:rPr>
              <w:t>g when h</w:t>
            </w:r>
            <w:r w:rsidR="00A6394C">
              <w:rPr>
                <w:sz w:val="24"/>
                <w:szCs w:val="24"/>
              </w:rPr>
              <w:t>e was correc</w:t>
            </w:r>
            <w:r w:rsidR="00EF1248">
              <w:rPr>
                <w:sz w:val="24"/>
                <w:szCs w:val="24"/>
              </w:rPr>
              <w:t>tly labeling a mislabeled rock one morning. (Pg. 74)</w:t>
            </w:r>
          </w:p>
          <w:p w14:paraId="34917AFE" w14:textId="77777777" w:rsidR="00177848" w:rsidRPr="00CD6B7F" w:rsidRDefault="00177848" w:rsidP="005B6C42">
            <w:pPr>
              <w:spacing w:after="0" w:line="240" w:lineRule="auto"/>
              <w:rPr>
                <w:sz w:val="24"/>
                <w:szCs w:val="24"/>
              </w:rPr>
            </w:pPr>
          </w:p>
        </w:tc>
      </w:tr>
    </w:tbl>
    <w:p w14:paraId="3E5A98EC" w14:textId="77777777" w:rsidR="000B5786" w:rsidRDefault="000B5786" w:rsidP="001034D9">
      <w:pPr>
        <w:spacing w:after="0" w:line="360" w:lineRule="auto"/>
        <w:rPr>
          <w:rFonts w:asciiTheme="minorHAnsi" w:hAnsiTheme="minorHAnsi" w:cstheme="minorHAnsi"/>
          <w:sz w:val="32"/>
          <w:szCs w:val="32"/>
          <w:u w:val="single"/>
        </w:rPr>
      </w:pPr>
    </w:p>
    <w:p w14:paraId="34A978F1" w14:textId="77777777"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2F8730E9" w14:textId="77777777">
        <w:trPr>
          <w:trHeight w:val="372"/>
        </w:trPr>
        <w:tc>
          <w:tcPr>
            <w:tcW w:w="1101" w:type="dxa"/>
          </w:tcPr>
          <w:p w14:paraId="64917BE8" w14:textId="77777777" w:rsidR="00D15A17" w:rsidRPr="00D97E24" w:rsidRDefault="00D15A17" w:rsidP="00946509">
            <w:pPr>
              <w:spacing w:after="0" w:line="240" w:lineRule="auto"/>
              <w:jc w:val="center"/>
              <w:rPr>
                <w:b/>
                <w:sz w:val="20"/>
                <w:szCs w:val="20"/>
              </w:rPr>
            </w:pPr>
          </w:p>
        </w:tc>
        <w:tc>
          <w:tcPr>
            <w:tcW w:w="5953" w:type="dxa"/>
          </w:tcPr>
          <w:p w14:paraId="3C4B62A0" w14:textId="77777777" w:rsidR="00D15A17" w:rsidRPr="00D97E24" w:rsidRDefault="00D15A17" w:rsidP="00946509">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3136AD1" w14:textId="77777777" w:rsidR="00D15A17" w:rsidRPr="00D97E24" w:rsidRDefault="00D15A17" w:rsidP="00946509">
            <w:pPr>
              <w:spacing w:after="0" w:line="240" w:lineRule="auto"/>
              <w:jc w:val="center"/>
              <w:rPr>
                <w:sz w:val="20"/>
                <w:szCs w:val="20"/>
              </w:rPr>
            </w:pPr>
          </w:p>
        </w:tc>
        <w:tc>
          <w:tcPr>
            <w:tcW w:w="5954" w:type="dxa"/>
          </w:tcPr>
          <w:p w14:paraId="0AF5B3D6" w14:textId="77777777" w:rsidR="00D15A17" w:rsidRDefault="00D15A17" w:rsidP="00946509">
            <w:pPr>
              <w:spacing w:after="0" w:line="240" w:lineRule="auto"/>
              <w:ind w:left="113" w:right="113"/>
              <w:jc w:val="center"/>
              <w:rPr>
                <w:b/>
                <w:sz w:val="20"/>
                <w:szCs w:val="20"/>
              </w:rPr>
            </w:pPr>
            <w:r w:rsidRPr="00D97E24">
              <w:rPr>
                <w:b/>
                <w:sz w:val="20"/>
                <w:szCs w:val="20"/>
              </w:rPr>
              <w:t xml:space="preserve">WORDS WORTH KNOWING </w:t>
            </w:r>
          </w:p>
          <w:p w14:paraId="0F00DF67" w14:textId="77777777" w:rsidR="00D15A17" w:rsidRPr="00D97E24" w:rsidRDefault="00D15A17" w:rsidP="00946509">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15A17" w14:paraId="1F206A2C" w14:textId="77777777">
        <w:trPr>
          <w:cantSplit/>
          <w:trHeight w:val="3682"/>
        </w:trPr>
        <w:tc>
          <w:tcPr>
            <w:tcW w:w="1101" w:type="dxa"/>
            <w:textDirection w:val="btLr"/>
          </w:tcPr>
          <w:p w14:paraId="706C20DA" w14:textId="77777777" w:rsidR="00D15A17" w:rsidRPr="00D97E24" w:rsidRDefault="00D15A17" w:rsidP="00946509">
            <w:pPr>
              <w:spacing w:after="0" w:line="240" w:lineRule="auto"/>
              <w:jc w:val="center"/>
              <w:rPr>
                <w:b/>
                <w:sz w:val="20"/>
                <w:szCs w:val="20"/>
              </w:rPr>
            </w:pPr>
            <w:r w:rsidRPr="00D97E24">
              <w:rPr>
                <w:b/>
                <w:sz w:val="20"/>
                <w:szCs w:val="20"/>
              </w:rPr>
              <w:t xml:space="preserve">TEACHER PROVIDES DEFINITION </w:t>
            </w:r>
          </w:p>
          <w:p w14:paraId="7F352C99" w14:textId="77777777" w:rsidR="00D15A17" w:rsidRPr="00D97E24" w:rsidRDefault="00D15A17" w:rsidP="00946509">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5FCEEE1" w14:textId="77777777" w:rsidR="00C922C5" w:rsidRPr="001D3C2A" w:rsidRDefault="00C922C5" w:rsidP="00EF1248">
            <w:pPr>
              <w:spacing w:after="0"/>
            </w:pPr>
            <w:r w:rsidRPr="001D3C2A">
              <w:t>Page 67 - Label</w:t>
            </w:r>
          </w:p>
          <w:p w14:paraId="43650CF9" w14:textId="77777777" w:rsidR="00EF1248" w:rsidRPr="001D3C2A" w:rsidRDefault="001D3C2A" w:rsidP="00EF1248">
            <w:pPr>
              <w:spacing w:after="0"/>
            </w:pPr>
            <w:r>
              <w:t>Page 69 -</w:t>
            </w:r>
            <w:r w:rsidR="00D54A88" w:rsidRPr="001D3C2A">
              <w:t xml:space="preserve"> Stock Market</w:t>
            </w:r>
          </w:p>
          <w:p w14:paraId="16AF8121" w14:textId="77777777" w:rsidR="00D54A88" w:rsidRPr="001D3C2A" w:rsidRDefault="00D54A88" w:rsidP="00EF1248">
            <w:pPr>
              <w:spacing w:after="0"/>
            </w:pPr>
            <w:r w:rsidRPr="001D3C2A">
              <w:t xml:space="preserve">Page 74 </w:t>
            </w:r>
            <w:r w:rsidR="001D3C2A">
              <w:t>-</w:t>
            </w:r>
            <w:r w:rsidRPr="001D3C2A">
              <w:t xml:space="preserve"> Curator</w:t>
            </w:r>
          </w:p>
          <w:p w14:paraId="65F98C34" w14:textId="77777777" w:rsidR="00DA1593" w:rsidRPr="001D3C2A" w:rsidRDefault="00DA1593" w:rsidP="00EF1248">
            <w:pPr>
              <w:spacing w:after="0"/>
            </w:pPr>
          </w:p>
          <w:p w14:paraId="31849017" w14:textId="77777777" w:rsidR="00DA1593" w:rsidRPr="001D3C2A" w:rsidRDefault="00DA1593" w:rsidP="00EF1248">
            <w:pPr>
              <w:spacing w:after="0"/>
            </w:pPr>
          </w:p>
          <w:p w14:paraId="45989D18" w14:textId="77777777" w:rsidR="00D15A17" w:rsidRPr="001D3C2A" w:rsidRDefault="00D15A17" w:rsidP="00946509">
            <w:pPr>
              <w:spacing w:after="0"/>
            </w:pPr>
          </w:p>
          <w:p w14:paraId="0ACF7A4A" w14:textId="77777777" w:rsidR="00D15A17" w:rsidRPr="001D3C2A" w:rsidRDefault="00D15A17" w:rsidP="00946509">
            <w:pPr>
              <w:spacing w:after="0"/>
            </w:pPr>
          </w:p>
        </w:tc>
        <w:tc>
          <w:tcPr>
            <w:tcW w:w="5954" w:type="dxa"/>
            <w:vAlign w:val="center"/>
          </w:tcPr>
          <w:p w14:paraId="549310D2" w14:textId="77777777" w:rsidR="00C922C5" w:rsidRPr="001D3C2A" w:rsidRDefault="001D3C2A" w:rsidP="0053428B">
            <w:pPr>
              <w:spacing w:after="0"/>
            </w:pPr>
            <w:r>
              <w:t>Page 66 -</w:t>
            </w:r>
            <w:r w:rsidR="00D54A88" w:rsidRPr="001D3C2A">
              <w:t xml:space="preserve"> Chores, quarries</w:t>
            </w:r>
          </w:p>
          <w:p w14:paraId="28F91B03" w14:textId="77777777" w:rsidR="00DA1593" w:rsidRPr="001D3C2A" w:rsidRDefault="001D3C2A" w:rsidP="0053428B">
            <w:pPr>
              <w:spacing w:after="0"/>
            </w:pPr>
            <w:r>
              <w:t>Page 68 -</w:t>
            </w:r>
            <w:r w:rsidR="00D54A88" w:rsidRPr="001D3C2A">
              <w:t xml:space="preserve"> Garnets, slag pile, and “the lift”</w:t>
            </w:r>
          </w:p>
          <w:p w14:paraId="778E09F1" w14:textId="77777777" w:rsidR="00D54A88" w:rsidRPr="001D3C2A" w:rsidRDefault="00D54A88" w:rsidP="0053428B">
            <w:pPr>
              <w:spacing w:after="0"/>
            </w:pPr>
          </w:p>
        </w:tc>
      </w:tr>
      <w:tr w:rsidR="00D15A17" w14:paraId="1532C11C" w14:textId="77777777">
        <w:trPr>
          <w:cantSplit/>
          <w:trHeight w:val="3682"/>
        </w:trPr>
        <w:tc>
          <w:tcPr>
            <w:tcW w:w="1101" w:type="dxa"/>
            <w:textDirection w:val="btLr"/>
          </w:tcPr>
          <w:p w14:paraId="3995EB22" w14:textId="77777777" w:rsidR="00D15A17" w:rsidRPr="00D97E24" w:rsidRDefault="00D15A17" w:rsidP="00946509">
            <w:pPr>
              <w:spacing w:after="0" w:line="240" w:lineRule="auto"/>
              <w:jc w:val="center"/>
              <w:rPr>
                <w:b/>
                <w:sz w:val="20"/>
                <w:szCs w:val="20"/>
              </w:rPr>
            </w:pPr>
            <w:r w:rsidRPr="00D97E24">
              <w:rPr>
                <w:b/>
                <w:sz w:val="20"/>
                <w:szCs w:val="20"/>
              </w:rPr>
              <w:t>STUDENTS FIGURE OUT THE MEANING</w:t>
            </w:r>
          </w:p>
          <w:p w14:paraId="476A4653" w14:textId="77777777" w:rsidR="00D15A17" w:rsidRPr="00D97E24" w:rsidRDefault="00D15A17" w:rsidP="00946509">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5318C939" w14:textId="77777777" w:rsidR="00D15A17" w:rsidRPr="00D97E24" w:rsidRDefault="00D15A17" w:rsidP="00946509">
            <w:pPr>
              <w:spacing w:after="0" w:line="240" w:lineRule="auto"/>
              <w:ind w:left="113" w:right="113"/>
              <w:jc w:val="center"/>
              <w:rPr>
                <w:sz w:val="20"/>
                <w:szCs w:val="20"/>
              </w:rPr>
            </w:pPr>
          </w:p>
          <w:p w14:paraId="78EC7F32" w14:textId="77777777" w:rsidR="00D15A17" w:rsidRPr="00D97E24" w:rsidRDefault="00D15A17" w:rsidP="00946509">
            <w:pPr>
              <w:spacing w:after="0" w:line="240" w:lineRule="auto"/>
              <w:ind w:left="113" w:right="113"/>
              <w:jc w:val="center"/>
              <w:rPr>
                <w:sz w:val="20"/>
                <w:szCs w:val="20"/>
              </w:rPr>
            </w:pPr>
          </w:p>
          <w:p w14:paraId="23D8AC28" w14:textId="77777777" w:rsidR="00D15A17" w:rsidRPr="00D97E24" w:rsidRDefault="00D15A17" w:rsidP="00946509">
            <w:pPr>
              <w:spacing w:after="0" w:line="240" w:lineRule="auto"/>
              <w:ind w:left="113" w:right="113"/>
              <w:jc w:val="center"/>
              <w:rPr>
                <w:sz w:val="20"/>
                <w:szCs w:val="20"/>
              </w:rPr>
            </w:pPr>
          </w:p>
          <w:p w14:paraId="4A515246" w14:textId="77777777" w:rsidR="00D15A17" w:rsidRPr="00D97E24" w:rsidRDefault="00D15A17" w:rsidP="00946509">
            <w:pPr>
              <w:spacing w:after="0" w:line="240" w:lineRule="auto"/>
              <w:ind w:left="113" w:right="113"/>
              <w:jc w:val="center"/>
              <w:rPr>
                <w:sz w:val="20"/>
                <w:szCs w:val="20"/>
              </w:rPr>
            </w:pPr>
          </w:p>
          <w:p w14:paraId="2CCE15CE" w14:textId="77777777" w:rsidR="00D15A17" w:rsidRPr="00D97E24" w:rsidRDefault="00D15A17" w:rsidP="00946509">
            <w:pPr>
              <w:spacing w:after="0" w:line="240" w:lineRule="auto"/>
              <w:ind w:left="113" w:right="113"/>
              <w:jc w:val="center"/>
              <w:rPr>
                <w:sz w:val="20"/>
                <w:szCs w:val="20"/>
              </w:rPr>
            </w:pPr>
          </w:p>
        </w:tc>
        <w:tc>
          <w:tcPr>
            <w:tcW w:w="5953" w:type="dxa"/>
            <w:vAlign w:val="center"/>
          </w:tcPr>
          <w:p w14:paraId="79275986" w14:textId="77777777" w:rsidR="00D54A88" w:rsidRPr="001D3C2A" w:rsidRDefault="001D3C2A" w:rsidP="0053428B">
            <w:pPr>
              <w:spacing w:after="0"/>
            </w:pPr>
            <w:r>
              <w:t>Page 67 -</w:t>
            </w:r>
            <w:r w:rsidR="00D54A88" w:rsidRPr="001D3C2A">
              <w:t xml:space="preserve"> Minerals</w:t>
            </w:r>
          </w:p>
          <w:p w14:paraId="75A253C6" w14:textId="77777777" w:rsidR="00D54A88" w:rsidRPr="001D3C2A" w:rsidRDefault="001D3C2A" w:rsidP="0053428B">
            <w:pPr>
              <w:spacing w:after="0"/>
            </w:pPr>
            <w:r>
              <w:t>Page 71 -</w:t>
            </w:r>
            <w:r w:rsidR="00D54A88" w:rsidRPr="001D3C2A">
              <w:t xml:space="preserve"> Museum</w:t>
            </w:r>
          </w:p>
          <w:p w14:paraId="6F74DAEC" w14:textId="77777777" w:rsidR="00D15A17" w:rsidRPr="001D3C2A" w:rsidRDefault="00D54A88" w:rsidP="0053428B">
            <w:pPr>
              <w:spacing w:after="0"/>
            </w:pPr>
            <w:r w:rsidRPr="001D3C2A">
              <w:t xml:space="preserve">Page 73 - Mineralogist </w:t>
            </w:r>
          </w:p>
        </w:tc>
        <w:tc>
          <w:tcPr>
            <w:tcW w:w="5954" w:type="dxa"/>
            <w:vAlign w:val="center"/>
          </w:tcPr>
          <w:p w14:paraId="70FF83A5" w14:textId="77777777" w:rsidR="00D15A17" w:rsidRPr="001D3C2A" w:rsidRDefault="001D3C2A" w:rsidP="0053428B">
            <w:pPr>
              <w:spacing w:after="0" w:line="240" w:lineRule="auto"/>
            </w:pPr>
            <w:r>
              <w:t>Page 67 -</w:t>
            </w:r>
            <w:r w:rsidR="00D54A88" w:rsidRPr="001D3C2A">
              <w:t xml:space="preserve"> Narrow, automobiles, </w:t>
            </w:r>
            <w:r w:rsidR="0064304F" w:rsidRPr="001D3C2A">
              <w:t xml:space="preserve">spare, </w:t>
            </w:r>
            <w:r w:rsidR="00D54A88" w:rsidRPr="001D3C2A">
              <w:t>and Model T</w:t>
            </w:r>
          </w:p>
          <w:p w14:paraId="156A5126" w14:textId="77777777" w:rsidR="00D54A88" w:rsidRPr="001D3C2A" w:rsidRDefault="001D3C2A" w:rsidP="0053428B">
            <w:pPr>
              <w:spacing w:after="0" w:line="240" w:lineRule="auto"/>
            </w:pPr>
            <w:r>
              <w:t>Page 68 -</w:t>
            </w:r>
            <w:r w:rsidR="00D54A88" w:rsidRPr="001D3C2A">
              <w:t xml:space="preserve"> Folks</w:t>
            </w:r>
          </w:p>
          <w:p w14:paraId="2AB7CA31" w14:textId="77777777" w:rsidR="00D54A88" w:rsidRPr="001D3C2A" w:rsidRDefault="00D54A88" w:rsidP="0053428B">
            <w:pPr>
              <w:spacing w:after="0" w:line="240" w:lineRule="auto"/>
            </w:pPr>
            <w:r w:rsidRPr="001D3C2A">
              <w:t xml:space="preserve">Page 69 </w:t>
            </w:r>
            <w:r w:rsidR="001D3C2A">
              <w:t>-</w:t>
            </w:r>
            <w:r w:rsidRPr="001D3C2A">
              <w:t xml:space="preserve"> Afford</w:t>
            </w:r>
          </w:p>
          <w:p w14:paraId="67D473CB" w14:textId="77777777" w:rsidR="00C922C5" w:rsidRPr="001D3C2A" w:rsidRDefault="00C922C5" w:rsidP="0053428B">
            <w:pPr>
              <w:spacing w:after="0" w:line="240" w:lineRule="auto"/>
            </w:pPr>
            <w:r w:rsidRPr="001D3C2A">
              <w:t>Page 70 - Attic</w:t>
            </w:r>
          </w:p>
          <w:p w14:paraId="5C6B2336" w14:textId="77777777" w:rsidR="00D54A88" w:rsidRPr="001D3C2A" w:rsidRDefault="00D54A88" w:rsidP="0053428B">
            <w:pPr>
              <w:spacing w:after="0" w:line="240" w:lineRule="auto"/>
            </w:pPr>
            <w:r w:rsidRPr="001D3C2A">
              <w:t>Page 73 - Sparkled</w:t>
            </w:r>
          </w:p>
        </w:tc>
      </w:tr>
    </w:tbl>
    <w:p w14:paraId="572717A0"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1C247C5" w14:textId="77777777" w:rsidR="00C922C5" w:rsidRPr="00C922C5" w:rsidRDefault="00CA218E" w:rsidP="0095234C">
      <w:pPr>
        <w:numPr>
          <w:ilvl w:val="0"/>
          <w:numId w:val="6"/>
        </w:numPr>
        <w:spacing w:after="0" w:line="360" w:lineRule="auto"/>
        <w:rPr>
          <w:rFonts w:asciiTheme="minorHAnsi" w:hAnsiTheme="minorHAnsi" w:cstheme="minorHAnsi"/>
          <w:i/>
          <w:sz w:val="24"/>
          <w:szCs w:val="24"/>
        </w:rPr>
      </w:pPr>
      <w:r w:rsidRPr="00C922C5">
        <w:rPr>
          <w:rFonts w:asciiTheme="minorHAnsi" w:hAnsiTheme="minorHAnsi" w:cstheme="minorHAnsi"/>
          <w:sz w:val="24"/>
          <w:szCs w:val="24"/>
        </w:rPr>
        <w:t xml:space="preserve">Re-Read, </w:t>
      </w:r>
      <w:r w:rsidR="001C1D02" w:rsidRPr="00C922C5">
        <w:rPr>
          <w:rFonts w:asciiTheme="minorHAnsi" w:hAnsiTheme="minorHAnsi" w:cstheme="minorHAnsi"/>
          <w:sz w:val="24"/>
          <w:szCs w:val="24"/>
        </w:rPr>
        <w:t>Think, Discuss, Writ</w:t>
      </w:r>
      <w:r w:rsidR="00C922C5">
        <w:rPr>
          <w:rFonts w:asciiTheme="minorHAnsi" w:hAnsiTheme="minorHAnsi" w:cstheme="minorHAnsi"/>
          <w:sz w:val="24"/>
          <w:szCs w:val="24"/>
        </w:rPr>
        <w:t>e</w:t>
      </w:r>
    </w:p>
    <w:p w14:paraId="65480098" w14:textId="77777777" w:rsidR="00545861" w:rsidRPr="00C922C5" w:rsidRDefault="00060F89" w:rsidP="00C922C5">
      <w:pPr>
        <w:spacing w:after="0" w:line="360" w:lineRule="auto"/>
        <w:ind w:left="360"/>
        <w:rPr>
          <w:rFonts w:asciiTheme="minorHAnsi" w:hAnsiTheme="minorHAnsi" w:cstheme="minorHAnsi"/>
          <w:i/>
          <w:sz w:val="24"/>
          <w:szCs w:val="24"/>
        </w:rPr>
      </w:pPr>
      <w:r w:rsidRPr="00C922C5">
        <w:rPr>
          <w:rFonts w:asciiTheme="minorHAnsi" w:hAnsiTheme="minorHAnsi" w:cstheme="minorHAnsi"/>
          <w:i/>
          <w:sz w:val="24"/>
          <w:szCs w:val="24"/>
        </w:rPr>
        <w:lastRenderedPageBreak/>
        <w:t>Take a few moments to consider the title of this selection, “Rocks in His Head”</w:t>
      </w:r>
      <w:r w:rsidR="00656982" w:rsidRPr="00C922C5">
        <w:rPr>
          <w:rFonts w:asciiTheme="minorHAnsi" w:hAnsiTheme="minorHAnsi" w:cstheme="minorHAnsi"/>
          <w:i/>
          <w:sz w:val="24"/>
          <w:szCs w:val="24"/>
        </w:rPr>
        <w:t xml:space="preserve">. Why did the author choose this idiom for the title? </w:t>
      </w:r>
      <w:r w:rsidR="00454776" w:rsidRPr="00C922C5">
        <w:rPr>
          <w:rFonts w:asciiTheme="minorHAnsi" w:hAnsiTheme="minorHAnsi" w:cstheme="minorHAnsi"/>
          <w:i/>
          <w:sz w:val="24"/>
          <w:szCs w:val="24"/>
        </w:rPr>
        <w:t>Locate at least six</w:t>
      </w:r>
      <w:r w:rsidR="00656982" w:rsidRPr="00C922C5">
        <w:rPr>
          <w:rFonts w:asciiTheme="minorHAnsi" w:hAnsiTheme="minorHAnsi" w:cstheme="minorHAnsi"/>
          <w:i/>
          <w:sz w:val="24"/>
          <w:szCs w:val="24"/>
        </w:rPr>
        <w:t xml:space="preserve"> instances where it is used in the story. Then, in a detailed paragraph</w:t>
      </w:r>
      <w:r w:rsidR="009654FE" w:rsidRPr="00C922C5">
        <w:rPr>
          <w:rFonts w:asciiTheme="minorHAnsi" w:hAnsiTheme="minorHAnsi" w:cstheme="minorHAnsi"/>
          <w:i/>
          <w:sz w:val="24"/>
          <w:szCs w:val="24"/>
        </w:rPr>
        <w:t>, you should address ideas about the different meanings behind this statement as it is used throughout the selection.</w:t>
      </w:r>
      <w:r w:rsidR="00496E46" w:rsidRPr="00C922C5">
        <w:rPr>
          <w:rFonts w:asciiTheme="minorHAnsi" w:hAnsiTheme="minorHAnsi" w:cstheme="minorHAnsi"/>
          <w:i/>
          <w:sz w:val="24"/>
          <w:szCs w:val="24"/>
        </w:rPr>
        <w:t xml:space="preserve"> Finally, focus on what Mrs. Johnson meant when she said it at the end of the story and how this was different</w:t>
      </w:r>
      <w:r w:rsidR="003A47BA" w:rsidRPr="00C922C5">
        <w:rPr>
          <w:rFonts w:asciiTheme="minorHAnsi" w:hAnsiTheme="minorHAnsi" w:cstheme="minorHAnsi"/>
          <w:i/>
          <w:sz w:val="24"/>
          <w:szCs w:val="24"/>
        </w:rPr>
        <w:t xml:space="preserve"> than any other time it was stated previously</w:t>
      </w:r>
      <w:r w:rsidR="00496E46" w:rsidRPr="00C922C5">
        <w:rPr>
          <w:rFonts w:asciiTheme="minorHAnsi" w:hAnsiTheme="minorHAnsi" w:cstheme="minorHAnsi"/>
          <w:i/>
          <w:sz w:val="24"/>
          <w:szCs w:val="24"/>
        </w:rPr>
        <w:t>.</w:t>
      </w:r>
      <w:r w:rsidR="009654FE" w:rsidRPr="00C922C5">
        <w:rPr>
          <w:rFonts w:asciiTheme="minorHAnsi" w:hAnsiTheme="minorHAnsi" w:cstheme="minorHAnsi"/>
          <w:i/>
          <w:sz w:val="24"/>
          <w:szCs w:val="24"/>
        </w:rPr>
        <w:t xml:space="preserve"> </w:t>
      </w:r>
      <w:r w:rsidR="00496E46" w:rsidRPr="00C922C5">
        <w:rPr>
          <w:rFonts w:asciiTheme="minorHAnsi" w:hAnsiTheme="minorHAnsi" w:cstheme="minorHAnsi"/>
          <w:i/>
          <w:sz w:val="24"/>
          <w:szCs w:val="24"/>
        </w:rPr>
        <w:t>Be sure y</w:t>
      </w:r>
      <w:r w:rsidR="008B7329" w:rsidRPr="00C922C5">
        <w:rPr>
          <w:rFonts w:asciiTheme="minorHAnsi" w:hAnsiTheme="minorHAnsi" w:cstheme="minorHAnsi"/>
          <w:i/>
          <w:sz w:val="24"/>
          <w:szCs w:val="24"/>
        </w:rPr>
        <w:t>our</w:t>
      </w:r>
      <w:r w:rsidR="00496E46" w:rsidRPr="00C922C5">
        <w:rPr>
          <w:rFonts w:asciiTheme="minorHAnsi" w:hAnsiTheme="minorHAnsi" w:cstheme="minorHAnsi"/>
          <w:i/>
          <w:sz w:val="24"/>
          <w:szCs w:val="24"/>
        </w:rPr>
        <w:t xml:space="preserve"> paragraph has</w:t>
      </w:r>
      <w:r w:rsidR="009654FE" w:rsidRPr="00C922C5">
        <w:rPr>
          <w:rFonts w:asciiTheme="minorHAnsi" w:hAnsiTheme="minorHAnsi" w:cstheme="minorHAnsi"/>
          <w:i/>
          <w:sz w:val="24"/>
          <w:szCs w:val="24"/>
        </w:rPr>
        <w:t xml:space="preserve"> at least 4 details or examples from the story.</w:t>
      </w:r>
    </w:p>
    <w:p w14:paraId="164BB19F" w14:textId="77777777" w:rsidR="00454776" w:rsidRDefault="00454776" w:rsidP="0095234C">
      <w:pPr>
        <w:spacing w:after="0" w:line="360" w:lineRule="auto"/>
        <w:ind w:left="360"/>
        <w:rPr>
          <w:rFonts w:asciiTheme="minorHAnsi" w:hAnsiTheme="minorHAnsi" w:cstheme="minorHAnsi"/>
          <w:sz w:val="24"/>
          <w:szCs w:val="24"/>
        </w:rPr>
      </w:pPr>
    </w:p>
    <w:p w14:paraId="70E9D18A" w14:textId="77777777" w:rsidR="0038513D" w:rsidRDefault="00545861" w:rsidP="003A47BA">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r w:rsidR="00454776">
        <w:rPr>
          <w:rFonts w:asciiTheme="minorHAnsi" w:hAnsiTheme="minorHAnsi" w:cstheme="minorHAnsi"/>
          <w:sz w:val="24"/>
          <w:szCs w:val="24"/>
        </w:rPr>
        <w:t xml:space="preserve">It is clear that the author chose this title because it describes </w:t>
      </w:r>
      <w:r w:rsidR="006976B9">
        <w:rPr>
          <w:rFonts w:asciiTheme="minorHAnsi" w:hAnsiTheme="minorHAnsi" w:cstheme="minorHAnsi"/>
          <w:sz w:val="24"/>
          <w:szCs w:val="24"/>
        </w:rPr>
        <w:t>the main character of</w:t>
      </w:r>
      <w:r w:rsidR="00454776">
        <w:rPr>
          <w:rFonts w:asciiTheme="minorHAnsi" w:hAnsiTheme="minorHAnsi" w:cstheme="minorHAnsi"/>
          <w:sz w:val="24"/>
          <w:szCs w:val="24"/>
        </w:rPr>
        <w:t xml:space="preserve"> this selection in his entirety. Throughout his life, he was told he had </w:t>
      </w:r>
      <w:r w:rsidR="008B7329">
        <w:rPr>
          <w:rFonts w:asciiTheme="minorHAnsi" w:hAnsiTheme="minorHAnsi" w:cstheme="minorHAnsi"/>
          <w:sz w:val="24"/>
          <w:szCs w:val="24"/>
        </w:rPr>
        <w:t>“</w:t>
      </w:r>
      <w:r w:rsidR="00454776">
        <w:rPr>
          <w:rFonts w:asciiTheme="minorHAnsi" w:hAnsiTheme="minorHAnsi" w:cstheme="minorHAnsi"/>
          <w:sz w:val="24"/>
          <w:szCs w:val="24"/>
        </w:rPr>
        <w:t>rocks in his head</w:t>
      </w:r>
      <w:r w:rsidR="008B7329">
        <w:rPr>
          <w:rFonts w:asciiTheme="minorHAnsi" w:hAnsiTheme="minorHAnsi" w:cstheme="minorHAnsi"/>
          <w:sz w:val="24"/>
          <w:szCs w:val="24"/>
        </w:rPr>
        <w:t>”</w:t>
      </w:r>
      <w:r w:rsidR="00454776">
        <w:rPr>
          <w:rFonts w:asciiTheme="minorHAnsi" w:hAnsiTheme="minorHAnsi" w:cstheme="minorHAnsi"/>
          <w:sz w:val="24"/>
          <w:szCs w:val="24"/>
        </w:rPr>
        <w:t xml:space="preserve"> on numerous occasions.</w:t>
      </w:r>
      <w:r w:rsidR="008B7329">
        <w:rPr>
          <w:rFonts w:asciiTheme="minorHAnsi" w:hAnsiTheme="minorHAnsi" w:cstheme="minorHAnsi"/>
          <w:sz w:val="24"/>
          <w:szCs w:val="24"/>
        </w:rPr>
        <w:t xml:space="preserve"> For example, on pages</w:t>
      </w:r>
      <w:r w:rsidR="00454776">
        <w:rPr>
          <w:rFonts w:asciiTheme="minorHAnsi" w:hAnsiTheme="minorHAnsi" w:cstheme="minorHAnsi"/>
          <w:sz w:val="24"/>
          <w:szCs w:val="24"/>
        </w:rPr>
        <w:t xml:space="preserve"> 66</w:t>
      </w:r>
      <w:r w:rsidR="006976B9">
        <w:rPr>
          <w:rFonts w:asciiTheme="minorHAnsi" w:hAnsiTheme="minorHAnsi" w:cstheme="minorHAnsi"/>
          <w:sz w:val="24"/>
          <w:szCs w:val="24"/>
        </w:rPr>
        <w:t xml:space="preserve"> and </w:t>
      </w:r>
      <w:r w:rsidR="008B7329">
        <w:rPr>
          <w:rFonts w:asciiTheme="minorHAnsi" w:hAnsiTheme="minorHAnsi" w:cstheme="minorHAnsi"/>
          <w:sz w:val="24"/>
          <w:szCs w:val="24"/>
        </w:rPr>
        <w:t>68</w:t>
      </w:r>
      <w:r w:rsidR="00454776">
        <w:rPr>
          <w:rFonts w:asciiTheme="minorHAnsi" w:hAnsiTheme="minorHAnsi" w:cstheme="minorHAnsi"/>
          <w:sz w:val="24"/>
          <w:szCs w:val="24"/>
        </w:rPr>
        <w:t xml:space="preserve">, </w:t>
      </w:r>
      <w:r w:rsidR="006976B9">
        <w:rPr>
          <w:rFonts w:asciiTheme="minorHAnsi" w:hAnsiTheme="minorHAnsi" w:cstheme="minorHAnsi"/>
          <w:sz w:val="24"/>
          <w:szCs w:val="24"/>
        </w:rPr>
        <w:t>p</w:t>
      </w:r>
      <w:r w:rsidR="00454776">
        <w:rPr>
          <w:rFonts w:asciiTheme="minorHAnsi" w:hAnsiTheme="minorHAnsi" w:cstheme="minorHAnsi"/>
          <w:sz w:val="24"/>
          <w:szCs w:val="24"/>
        </w:rPr>
        <w:t xml:space="preserve">eople said </w:t>
      </w:r>
      <w:r w:rsidR="006976B9">
        <w:rPr>
          <w:rFonts w:asciiTheme="minorHAnsi" w:hAnsiTheme="minorHAnsi" w:cstheme="minorHAnsi"/>
          <w:sz w:val="24"/>
          <w:szCs w:val="24"/>
        </w:rPr>
        <w:t>he had rocks in his head, an</w:t>
      </w:r>
      <w:r w:rsidR="008B7329">
        <w:rPr>
          <w:rFonts w:asciiTheme="minorHAnsi" w:hAnsiTheme="minorHAnsi" w:cstheme="minorHAnsi"/>
          <w:sz w:val="24"/>
          <w:szCs w:val="24"/>
        </w:rPr>
        <w:t xml:space="preserve">d the meaning </w:t>
      </w:r>
      <w:r w:rsidR="006976B9">
        <w:rPr>
          <w:rFonts w:asciiTheme="minorHAnsi" w:hAnsiTheme="minorHAnsi" w:cstheme="minorHAnsi"/>
          <w:sz w:val="24"/>
          <w:szCs w:val="24"/>
        </w:rPr>
        <w:t xml:space="preserve">implied is that rocks are all the man ever thought about. </w:t>
      </w:r>
      <w:r w:rsidR="008B7329">
        <w:rPr>
          <w:rFonts w:asciiTheme="minorHAnsi" w:hAnsiTheme="minorHAnsi" w:cstheme="minorHAnsi"/>
          <w:sz w:val="24"/>
          <w:szCs w:val="24"/>
        </w:rPr>
        <w:t>On pages</w:t>
      </w:r>
      <w:r w:rsidR="006976B9">
        <w:rPr>
          <w:rFonts w:asciiTheme="minorHAnsi" w:hAnsiTheme="minorHAnsi" w:cstheme="minorHAnsi"/>
          <w:sz w:val="24"/>
          <w:szCs w:val="24"/>
        </w:rPr>
        <w:t xml:space="preserve"> 68</w:t>
      </w:r>
      <w:r w:rsidR="008B7329">
        <w:rPr>
          <w:rFonts w:asciiTheme="minorHAnsi" w:hAnsiTheme="minorHAnsi" w:cstheme="minorHAnsi"/>
          <w:sz w:val="24"/>
          <w:szCs w:val="24"/>
        </w:rPr>
        <w:t xml:space="preserve"> and 71</w:t>
      </w:r>
      <w:r w:rsidR="006976B9">
        <w:rPr>
          <w:rFonts w:asciiTheme="minorHAnsi" w:hAnsiTheme="minorHAnsi" w:cstheme="minorHAnsi"/>
          <w:sz w:val="24"/>
          <w:szCs w:val="24"/>
        </w:rPr>
        <w:t xml:space="preserve">, though, the meaning implied by this same statement is different. Here, when the people say he has “rocks in his head”, they are suggesting that he </w:t>
      </w:r>
      <w:r w:rsidR="008B7329">
        <w:rPr>
          <w:rFonts w:asciiTheme="minorHAnsi" w:hAnsiTheme="minorHAnsi" w:cstheme="minorHAnsi"/>
          <w:sz w:val="24"/>
          <w:szCs w:val="24"/>
        </w:rPr>
        <w:t xml:space="preserve">is </w:t>
      </w:r>
      <w:r w:rsidR="006976B9">
        <w:rPr>
          <w:rFonts w:asciiTheme="minorHAnsi" w:hAnsiTheme="minorHAnsi" w:cstheme="minorHAnsi"/>
          <w:sz w:val="24"/>
          <w:szCs w:val="24"/>
        </w:rPr>
        <w:t xml:space="preserve">crazy.  </w:t>
      </w:r>
      <w:r w:rsidR="003A47BA">
        <w:rPr>
          <w:rFonts w:asciiTheme="minorHAnsi" w:hAnsiTheme="minorHAnsi" w:cstheme="minorHAnsi"/>
          <w:sz w:val="24"/>
          <w:szCs w:val="24"/>
        </w:rPr>
        <w:t>Finally, b</w:t>
      </w:r>
      <w:r w:rsidR="008B7329">
        <w:rPr>
          <w:rFonts w:asciiTheme="minorHAnsi" w:hAnsiTheme="minorHAnsi" w:cstheme="minorHAnsi"/>
          <w:sz w:val="24"/>
          <w:szCs w:val="24"/>
        </w:rPr>
        <w:t xml:space="preserve">y the end of the story, </w:t>
      </w:r>
      <w:r w:rsidR="003A47BA">
        <w:rPr>
          <w:rFonts w:asciiTheme="minorHAnsi" w:hAnsiTheme="minorHAnsi" w:cstheme="minorHAnsi"/>
          <w:sz w:val="24"/>
          <w:szCs w:val="24"/>
        </w:rPr>
        <w:t>Mrs. Johnson puts a positive spin on it, and i</w:t>
      </w:r>
      <w:r w:rsidR="008B7329">
        <w:rPr>
          <w:rFonts w:asciiTheme="minorHAnsi" w:hAnsiTheme="minorHAnsi" w:cstheme="minorHAnsi"/>
          <w:sz w:val="24"/>
          <w:szCs w:val="24"/>
        </w:rPr>
        <w:t xml:space="preserve">t is clear that although this man may have seemed foolish, he was anything but unwise. For </w:t>
      </w:r>
      <w:r w:rsidR="003A47BA">
        <w:rPr>
          <w:rFonts w:asciiTheme="minorHAnsi" w:hAnsiTheme="minorHAnsi" w:cstheme="minorHAnsi"/>
          <w:sz w:val="24"/>
          <w:szCs w:val="24"/>
        </w:rPr>
        <w:t>choosing to follow</w:t>
      </w:r>
      <w:r w:rsidR="008B7329">
        <w:rPr>
          <w:rFonts w:asciiTheme="minorHAnsi" w:hAnsiTheme="minorHAnsi" w:cstheme="minorHAnsi"/>
          <w:sz w:val="24"/>
          <w:szCs w:val="24"/>
        </w:rPr>
        <w:t xml:space="preserve"> </w:t>
      </w:r>
      <w:r w:rsidR="003A47BA">
        <w:rPr>
          <w:rFonts w:asciiTheme="minorHAnsi" w:hAnsiTheme="minorHAnsi" w:cstheme="minorHAnsi"/>
          <w:sz w:val="24"/>
          <w:szCs w:val="24"/>
        </w:rPr>
        <w:t>the</w:t>
      </w:r>
      <w:r w:rsidR="008B7329">
        <w:rPr>
          <w:rFonts w:asciiTheme="minorHAnsi" w:hAnsiTheme="minorHAnsi" w:cstheme="minorHAnsi"/>
          <w:sz w:val="24"/>
          <w:szCs w:val="24"/>
        </w:rPr>
        <w:t xml:space="preserve"> true unique interests of his heart proved to be </w:t>
      </w:r>
      <w:r w:rsidR="003A47BA">
        <w:rPr>
          <w:rFonts w:asciiTheme="minorHAnsi" w:hAnsiTheme="minorHAnsi" w:cstheme="minorHAnsi"/>
          <w:sz w:val="24"/>
          <w:szCs w:val="24"/>
        </w:rPr>
        <w:t xml:space="preserve">a </w:t>
      </w:r>
      <w:r w:rsidR="008B7329">
        <w:rPr>
          <w:rFonts w:asciiTheme="minorHAnsi" w:hAnsiTheme="minorHAnsi" w:cstheme="minorHAnsi"/>
          <w:sz w:val="24"/>
          <w:szCs w:val="24"/>
        </w:rPr>
        <w:t>valuable</w:t>
      </w:r>
      <w:r w:rsidR="003A47BA">
        <w:rPr>
          <w:rFonts w:asciiTheme="minorHAnsi" w:hAnsiTheme="minorHAnsi" w:cstheme="minorHAnsi"/>
          <w:sz w:val="24"/>
          <w:szCs w:val="24"/>
        </w:rPr>
        <w:t xml:space="preserve"> decision.</w:t>
      </w:r>
    </w:p>
    <w:p w14:paraId="55187E7D" w14:textId="77777777" w:rsidR="0038513D" w:rsidRDefault="0038513D" w:rsidP="0038513D">
      <w:pPr>
        <w:spacing w:after="0" w:line="360" w:lineRule="auto"/>
        <w:rPr>
          <w:rFonts w:asciiTheme="minorHAnsi" w:hAnsiTheme="minorHAnsi" w:cstheme="minorHAnsi"/>
          <w:sz w:val="24"/>
          <w:szCs w:val="24"/>
        </w:rPr>
      </w:pPr>
    </w:p>
    <w:p w14:paraId="27B955DB" w14:textId="77777777" w:rsidR="0038513D" w:rsidRDefault="0038513D" w:rsidP="0038513D">
      <w:pPr>
        <w:spacing w:after="0" w:line="360" w:lineRule="auto"/>
        <w:rPr>
          <w:rFonts w:asciiTheme="minorHAnsi" w:hAnsiTheme="minorHAnsi" w:cstheme="minorHAnsi"/>
          <w:sz w:val="24"/>
          <w:szCs w:val="24"/>
        </w:rPr>
      </w:pPr>
    </w:p>
    <w:p w14:paraId="0C1F813D" w14:textId="77777777" w:rsidR="0038513D" w:rsidRDefault="0038513D" w:rsidP="0038513D">
      <w:pPr>
        <w:spacing w:after="0" w:line="360" w:lineRule="auto"/>
        <w:rPr>
          <w:rFonts w:asciiTheme="minorHAnsi" w:hAnsiTheme="minorHAnsi" w:cstheme="minorHAnsi"/>
          <w:sz w:val="24"/>
          <w:szCs w:val="24"/>
        </w:rPr>
      </w:pPr>
    </w:p>
    <w:p w14:paraId="2FADA9FF" w14:textId="77777777" w:rsidR="0038513D" w:rsidRDefault="0038513D" w:rsidP="0038513D">
      <w:pPr>
        <w:spacing w:after="0" w:line="360" w:lineRule="auto"/>
        <w:rPr>
          <w:rFonts w:asciiTheme="minorHAnsi" w:hAnsiTheme="minorHAnsi" w:cstheme="minorHAnsi"/>
          <w:sz w:val="24"/>
          <w:szCs w:val="24"/>
        </w:rPr>
      </w:pPr>
    </w:p>
    <w:p w14:paraId="345F7541" w14:textId="77777777" w:rsidR="0038513D" w:rsidRDefault="0038513D" w:rsidP="0038513D">
      <w:pPr>
        <w:spacing w:after="0" w:line="360" w:lineRule="auto"/>
        <w:rPr>
          <w:rFonts w:asciiTheme="minorHAnsi" w:hAnsiTheme="minorHAnsi" w:cstheme="minorHAnsi"/>
          <w:sz w:val="24"/>
          <w:szCs w:val="24"/>
        </w:rPr>
      </w:pPr>
    </w:p>
    <w:p w14:paraId="4D21FB61" w14:textId="77777777" w:rsidR="0038513D" w:rsidRDefault="0038513D" w:rsidP="0038513D">
      <w:pPr>
        <w:spacing w:after="0" w:line="360" w:lineRule="auto"/>
        <w:rPr>
          <w:rFonts w:asciiTheme="minorHAnsi" w:hAnsiTheme="minorHAnsi" w:cstheme="minorHAnsi"/>
          <w:sz w:val="24"/>
          <w:szCs w:val="24"/>
        </w:rPr>
      </w:pPr>
    </w:p>
    <w:p w14:paraId="2BB59DFE" w14:textId="77777777" w:rsidR="0038513D" w:rsidRDefault="0038513D" w:rsidP="0038513D">
      <w:pPr>
        <w:spacing w:after="0" w:line="360" w:lineRule="auto"/>
        <w:rPr>
          <w:rFonts w:asciiTheme="minorHAnsi" w:hAnsiTheme="minorHAnsi" w:cstheme="minorHAnsi"/>
          <w:sz w:val="24"/>
          <w:szCs w:val="24"/>
        </w:rPr>
      </w:pPr>
    </w:p>
    <w:p w14:paraId="717AE65F" w14:textId="77777777" w:rsidR="0038513D" w:rsidRDefault="0038513D" w:rsidP="0038513D">
      <w:pPr>
        <w:spacing w:after="0" w:line="360" w:lineRule="auto"/>
        <w:rPr>
          <w:rFonts w:asciiTheme="minorHAnsi" w:hAnsiTheme="minorHAnsi" w:cstheme="minorHAnsi"/>
          <w:sz w:val="24"/>
          <w:szCs w:val="24"/>
        </w:rPr>
      </w:pPr>
    </w:p>
    <w:p w14:paraId="12E4C732" w14:textId="77777777" w:rsidR="0038513D" w:rsidRDefault="0038513D" w:rsidP="0038513D">
      <w:pPr>
        <w:spacing w:after="0" w:line="360" w:lineRule="auto"/>
        <w:rPr>
          <w:rFonts w:asciiTheme="minorHAnsi" w:hAnsiTheme="minorHAnsi" w:cstheme="minorHAnsi"/>
          <w:sz w:val="24"/>
          <w:szCs w:val="24"/>
        </w:rPr>
        <w:sectPr w:rsidR="0038513D">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621296E" w14:textId="77777777" w:rsidR="00363702" w:rsidRDefault="00731B7F" w:rsidP="00731B7F">
      <w:pPr>
        <w:jc w:val="center"/>
        <w:rPr>
          <w:rFonts w:cstheme="minorHAnsi"/>
          <w:sz w:val="36"/>
          <w:szCs w:val="36"/>
        </w:rPr>
      </w:pPr>
      <w:r w:rsidRPr="00C35538">
        <w:rPr>
          <w:rFonts w:cstheme="minorHAnsi"/>
          <w:sz w:val="36"/>
          <w:szCs w:val="36"/>
        </w:rPr>
        <w:lastRenderedPageBreak/>
        <w:t xml:space="preserve">Supports for English Language Learners (ELLs) to use </w:t>
      </w:r>
    </w:p>
    <w:p w14:paraId="156D48B7" w14:textId="75E4D08A" w:rsidR="00731B7F" w:rsidRPr="00C35538" w:rsidRDefault="00731B7F" w:rsidP="00731B7F">
      <w:pPr>
        <w:jc w:val="center"/>
        <w:rPr>
          <w:rFonts w:cstheme="minorHAnsi"/>
          <w:sz w:val="36"/>
          <w:szCs w:val="36"/>
        </w:rPr>
      </w:pPr>
      <w:bookmarkStart w:id="0" w:name="_GoBack"/>
      <w:bookmarkEnd w:id="0"/>
      <w:r w:rsidRPr="00C35538">
        <w:rPr>
          <w:rFonts w:cstheme="minorHAnsi"/>
          <w:sz w:val="36"/>
          <w:szCs w:val="36"/>
        </w:rPr>
        <w:t>with Basal Alignment Project Lessons</w:t>
      </w:r>
    </w:p>
    <w:p w14:paraId="1C8B3EF8" w14:textId="77777777" w:rsidR="00731B7F" w:rsidRPr="00887983" w:rsidRDefault="00731B7F" w:rsidP="00731B7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4FB6332" w14:textId="77777777" w:rsidR="00731B7F" w:rsidRPr="00BB4479" w:rsidRDefault="00731B7F" w:rsidP="00731B7F">
      <w:pPr>
        <w:rPr>
          <w:rFonts w:cstheme="minorHAnsi"/>
          <w:b/>
          <w:sz w:val="28"/>
          <w:szCs w:val="28"/>
        </w:rPr>
      </w:pPr>
      <w:r w:rsidRPr="00C35538">
        <w:rPr>
          <w:rFonts w:cstheme="minorHAnsi"/>
          <w:b/>
          <w:sz w:val="28"/>
          <w:szCs w:val="28"/>
        </w:rPr>
        <w:t xml:space="preserve">Before the reading:  </w:t>
      </w:r>
    </w:p>
    <w:p w14:paraId="5B194A5B" w14:textId="77777777" w:rsidR="00731B7F" w:rsidRPr="00C35538" w:rsidRDefault="00731B7F" w:rsidP="00731B7F">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446730D" w14:textId="77777777" w:rsidR="00731B7F" w:rsidRPr="00C35538" w:rsidRDefault="00731B7F" w:rsidP="00731B7F">
      <w:pPr>
        <w:pStyle w:val="ListParagraph"/>
        <w:rPr>
          <w:rFonts w:cstheme="minorHAnsi"/>
        </w:rPr>
      </w:pPr>
    </w:p>
    <w:p w14:paraId="4DB8AC70" w14:textId="77777777" w:rsidR="00731B7F" w:rsidRDefault="00731B7F" w:rsidP="00731B7F">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40BC2220" w14:textId="77777777" w:rsidR="00731B7F" w:rsidRPr="00C35538" w:rsidRDefault="00731B7F" w:rsidP="00731B7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C75EC83" w14:textId="77777777" w:rsidR="00731B7F" w:rsidRDefault="00731B7F" w:rsidP="00731B7F">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2FF0AA0" w14:textId="77777777" w:rsidR="00731B7F" w:rsidRDefault="00731B7F" w:rsidP="00731B7F">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D4755F9" w14:textId="77777777" w:rsidR="00731B7F" w:rsidRDefault="00731B7F" w:rsidP="00731B7F">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24B9EDA0" w14:textId="77777777" w:rsidR="00731B7F" w:rsidRDefault="00731B7F" w:rsidP="00731B7F">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BDDE77F" w14:textId="77777777" w:rsidR="00731B7F" w:rsidRDefault="00731B7F" w:rsidP="00731B7F">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5B06BAD7" w14:textId="77777777" w:rsidR="00731B7F" w:rsidRDefault="00731B7F" w:rsidP="00731B7F">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3" w:name="_Hlk525125549"/>
    </w:p>
    <w:p w14:paraId="2C3AC3CA" w14:textId="77777777" w:rsidR="00731B7F" w:rsidRPr="00887983" w:rsidRDefault="00731B7F" w:rsidP="00731B7F">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575F59F" w14:textId="77777777" w:rsidR="00731B7F" w:rsidRPr="00BA3B4C" w:rsidRDefault="00731B7F" w:rsidP="00731B7F">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95CBB69" w14:textId="77777777" w:rsidR="00731B7F" w:rsidRDefault="00731B7F" w:rsidP="00731B7F">
      <w:pPr>
        <w:pStyle w:val="ListParagraph"/>
        <w:ind w:left="1440"/>
        <w:rPr>
          <w:rFonts w:cstheme="minorHAnsi"/>
        </w:rPr>
      </w:pPr>
    </w:p>
    <w:p w14:paraId="758EA580" w14:textId="77777777" w:rsidR="00731B7F" w:rsidRPr="00580EBE" w:rsidRDefault="00731B7F" w:rsidP="00731B7F">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7C70112A" w14:textId="77777777" w:rsidR="00731B7F" w:rsidRDefault="00731B7F" w:rsidP="00731B7F">
      <w:pPr>
        <w:pStyle w:val="ListParagraph"/>
        <w:rPr>
          <w:rFonts w:cstheme="minorHAnsi"/>
          <w:b/>
        </w:rPr>
      </w:pPr>
    </w:p>
    <w:p w14:paraId="724F6739" w14:textId="77777777" w:rsidR="00731B7F" w:rsidRDefault="00731B7F" w:rsidP="00731B7F">
      <w:pPr>
        <w:pStyle w:val="ListParagraph"/>
        <w:rPr>
          <w:rFonts w:cstheme="minorHAnsi"/>
          <w:b/>
        </w:rPr>
      </w:pPr>
      <w:r>
        <w:rPr>
          <w:rFonts w:cstheme="minorHAnsi"/>
          <w:b/>
        </w:rPr>
        <w:t xml:space="preserve">Examples of Activities:  </w:t>
      </w:r>
    </w:p>
    <w:p w14:paraId="6B37F65B" w14:textId="77777777" w:rsidR="00731B7F" w:rsidRPr="00580EBE" w:rsidRDefault="00731B7F" w:rsidP="00731B7F">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CF2FC9D" w14:textId="77777777" w:rsidR="00731B7F" w:rsidRPr="00580EBE" w:rsidRDefault="00731B7F" w:rsidP="00731B7F">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70D2011A" w14:textId="77777777" w:rsidR="00731B7F" w:rsidRPr="00BB4479" w:rsidRDefault="00731B7F" w:rsidP="00731B7F">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3813C21" w14:textId="77777777" w:rsidR="00731B7F" w:rsidRDefault="00731B7F" w:rsidP="00731B7F">
      <w:pPr>
        <w:pStyle w:val="ListParagraph"/>
        <w:rPr>
          <w:rFonts w:cstheme="minorHAnsi"/>
        </w:rPr>
      </w:pPr>
    </w:p>
    <w:p w14:paraId="4FEC973A" w14:textId="77777777" w:rsidR="00731B7F" w:rsidRDefault="00731B7F" w:rsidP="00731B7F">
      <w:pPr>
        <w:rPr>
          <w:rFonts w:cstheme="minorHAnsi"/>
          <w:b/>
        </w:rPr>
      </w:pPr>
      <w:r w:rsidRPr="00580EBE">
        <w:rPr>
          <w:rFonts w:cstheme="minorHAnsi"/>
          <w:b/>
          <w:sz w:val="28"/>
          <w:szCs w:val="28"/>
        </w:rPr>
        <w:t>During reading</w:t>
      </w:r>
      <w:r>
        <w:rPr>
          <w:rFonts w:cstheme="minorHAnsi"/>
          <w:b/>
        </w:rPr>
        <w:t xml:space="preserve">:  </w:t>
      </w:r>
    </w:p>
    <w:p w14:paraId="427272B9" w14:textId="77777777" w:rsidR="00731B7F" w:rsidRDefault="00731B7F" w:rsidP="00731B7F">
      <w:pPr>
        <w:pStyle w:val="ListParagraph"/>
        <w:rPr>
          <w:rFonts w:cstheme="minorHAnsi"/>
        </w:rPr>
      </w:pPr>
    </w:p>
    <w:p w14:paraId="3BA7F734" w14:textId="77777777" w:rsidR="00731B7F" w:rsidRDefault="00731B7F" w:rsidP="00731B7F">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5C3511F" w14:textId="77777777" w:rsidR="00731B7F" w:rsidRDefault="00731B7F" w:rsidP="00731B7F">
      <w:pPr>
        <w:pStyle w:val="ListParagraph"/>
        <w:rPr>
          <w:rFonts w:cstheme="minorHAnsi"/>
        </w:rPr>
      </w:pPr>
    </w:p>
    <w:p w14:paraId="210BD3D4" w14:textId="77777777" w:rsidR="00731B7F" w:rsidRDefault="00731B7F" w:rsidP="00731B7F">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DCA1D04" w14:textId="77777777" w:rsidR="00731B7F" w:rsidRDefault="00731B7F" w:rsidP="00731B7F">
      <w:pPr>
        <w:pStyle w:val="ListParagraph"/>
        <w:rPr>
          <w:rFonts w:cstheme="minorHAnsi"/>
        </w:rPr>
      </w:pPr>
    </w:p>
    <w:p w14:paraId="2DC81AB7" w14:textId="77777777" w:rsidR="00731B7F" w:rsidRDefault="00731B7F" w:rsidP="00731B7F">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0B5A669" w14:textId="77777777" w:rsidR="00731B7F" w:rsidRDefault="00731B7F" w:rsidP="00731B7F">
      <w:pPr>
        <w:pStyle w:val="ListParagraph"/>
        <w:rPr>
          <w:rFonts w:cstheme="minorHAnsi"/>
        </w:rPr>
      </w:pPr>
    </w:p>
    <w:p w14:paraId="03BDF260" w14:textId="77777777" w:rsidR="00731B7F" w:rsidRDefault="00731B7F" w:rsidP="00731B7F">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2907F377" w14:textId="77777777" w:rsidR="00731B7F" w:rsidRDefault="00731B7F" w:rsidP="00731B7F">
      <w:pPr>
        <w:pStyle w:val="ListParagraph"/>
        <w:rPr>
          <w:rFonts w:cstheme="minorHAnsi"/>
        </w:rPr>
      </w:pPr>
    </w:p>
    <w:p w14:paraId="3113E49D" w14:textId="77777777" w:rsidR="00731B7F" w:rsidRPr="002822BB" w:rsidRDefault="00731B7F" w:rsidP="00731B7F">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3362058" w14:textId="77777777" w:rsidR="00731B7F" w:rsidRDefault="00731B7F" w:rsidP="00731B7F">
      <w:pPr>
        <w:pStyle w:val="ListParagraph"/>
        <w:rPr>
          <w:rFonts w:cstheme="minorHAnsi"/>
          <w:b/>
        </w:rPr>
      </w:pPr>
      <w:r>
        <w:rPr>
          <w:rFonts w:cstheme="minorHAnsi"/>
          <w:b/>
        </w:rPr>
        <w:t xml:space="preserve">Examples of Activities:  </w:t>
      </w:r>
    </w:p>
    <w:p w14:paraId="2E83AA7C" w14:textId="77777777" w:rsidR="00731B7F" w:rsidRDefault="00731B7F" w:rsidP="00731B7F">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0C301AB6" w14:textId="77777777" w:rsidR="00731B7F" w:rsidRDefault="00731B7F" w:rsidP="00731B7F">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2C7D6C6B" w14:textId="77777777" w:rsidR="00731B7F" w:rsidRDefault="00731B7F" w:rsidP="00731B7F">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62B51677" w14:textId="77777777" w:rsidR="00731B7F" w:rsidRDefault="00731B7F" w:rsidP="00731B7F">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582BCC04" w14:textId="77777777" w:rsidR="00731B7F" w:rsidRDefault="00731B7F" w:rsidP="00731B7F">
      <w:pPr>
        <w:pStyle w:val="ListParagraph"/>
        <w:rPr>
          <w:rFonts w:cstheme="minorHAnsi"/>
        </w:rPr>
      </w:pPr>
    </w:p>
    <w:p w14:paraId="233E87CD" w14:textId="77777777" w:rsidR="00731B7F" w:rsidRDefault="00731B7F" w:rsidP="00731B7F">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30EC8EDA" w14:textId="77777777" w:rsidR="00731B7F" w:rsidRDefault="00731B7F" w:rsidP="00731B7F">
      <w:pPr>
        <w:pStyle w:val="ListParagraph"/>
        <w:rPr>
          <w:rFonts w:cstheme="minorHAnsi"/>
        </w:rPr>
      </w:pPr>
      <w:r>
        <w:rPr>
          <w:rFonts w:cstheme="minorHAnsi"/>
          <w:b/>
        </w:rPr>
        <w:t>Examples of Activities:</w:t>
      </w:r>
      <w:r>
        <w:rPr>
          <w:rFonts w:cstheme="minorHAnsi"/>
        </w:rPr>
        <w:t xml:space="preserve">  </w:t>
      </w:r>
    </w:p>
    <w:p w14:paraId="7E3110B1" w14:textId="77777777" w:rsidR="00731B7F" w:rsidRDefault="00731B7F" w:rsidP="00731B7F">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B5A4BCA" w14:textId="77777777" w:rsidR="00731B7F" w:rsidRDefault="00731B7F" w:rsidP="00731B7F">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21A5708" w14:textId="77777777" w:rsidR="00731B7F" w:rsidRPr="003A0E41" w:rsidRDefault="00731B7F" w:rsidP="00731B7F">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17898ECC" w14:textId="77777777" w:rsidR="00731B7F" w:rsidRDefault="00731B7F" w:rsidP="00731B7F">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1337E721" w14:textId="77777777" w:rsidR="00731B7F" w:rsidRDefault="00731B7F" w:rsidP="00731B7F">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2AA873F" w14:textId="77777777" w:rsidR="00731B7F" w:rsidRPr="0059018A" w:rsidRDefault="00731B7F" w:rsidP="00731B7F">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431366CF" w14:textId="77777777" w:rsidR="00731B7F" w:rsidRPr="00782445" w:rsidRDefault="00731B7F" w:rsidP="00731B7F">
      <w:pPr>
        <w:pStyle w:val="ListParagraph"/>
        <w:rPr>
          <w:rFonts w:cstheme="minorHAnsi"/>
          <w:b/>
        </w:rPr>
      </w:pPr>
    </w:p>
    <w:p w14:paraId="5A5BF4C1" w14:textId="77777777" w:rsidR="00731B7F" w:rsidRPr="00FA3362" w:rsidRDefault="00731B7F" w:rsidP="00731B7F">
      <w:pPr>
        <w:rPr>
          <w:rFonts w:cstheme="minorHAnsi"/>
          <w:b/>
          <w:sz w:val="28"/>
          <w:szCs w:val="28"/>
        </w:rPr>
      </w:pPr>
      <w:r w:rsidRPr="00FA3362">
        <w:rPr>
          <w:rFonts w:cstheme="minorHAnsi"/>
          <w:b/>
          <w:sz w:val="28"/>
          <w:szCs w:val="28"/>
        </w:rPr>
        <w:t xml:space="preserve">After reading:  </w:t>
      </w:r>
    </w:p>
    <w:p w14:paraId="14C97CFD" w14:textId="77777777" w:rsidR="00731B7F" w:rsidRDefault="00731B7F" w:rsidP="00731B7F">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0CCA678" w14:textId="77777777" w:rsidR="00731B7F" w:rsidRPr="00A63EAE" w:rsidRDefault="00731B7F" w:rsidP="00731B7F">
      <w:pPr>
        <w:pStyle w:val="ListParagraph"/>
        <w:spacing w:line="256" w:lineRule="auto"/>
        <w:rPr>
          <w:rFonts w:cstheme="minorHAnsi"/>
        </w:rPr>
      </w:pPr>
    </w:p>
    <w:p w14:paraId="161AF1AF" w14:textId="77777777" w:rsidR="00731B7F" w:rsidRDefault="00731B7F" w:rsidP="00731B7F">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2B680DF" w14:textId="77777777" w:rsidR="00731B7F" w:rsidRDefault="00731B7F" w:rsidP="00731B7F">
      <w:pPr>
        <w:pStyle w:val="ListParagraph"/>
        <w:rPr>
          <w:rFonts w:cstheme="minorHAnsi"/>
        </w:rPr>
      </w:pPr>
    </w:p>
    <w:p w14:paraId="4E7AAAA0" w14:textId="77777777" w:rsidR="00731B7F" w:rsidRPr="00FA3362" w:rsidRDefault="00731B7F" w:rsidP="00731B7F">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52F09E21" w14:textId="77777777" w:rsidR="00731B7F" w:rsidRDefault="00731B7F" w:rsidP="00731B7F">
      <w:pPr>
        <w:pStyle w:val="ListParagraph"/>
        <w:rPr>
          <w:rFonts w:cstheme="minorHAnsi"/>
        </w:rPr>
      </w:pPr>
    </w:p>
    <w:p w14:paraId="73EF484E" w14:textId="77777777" w:rsidR="00731B7F" w:rsidRPr="00FA3362" w:rsidRDefault="00731B7F" w:rsidP="00731B7F">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3DB5BCE4" w14:textId="77777777" w:rsidR="00731B7F" w:rsidRPr="00FA3362" w:rsidRDefault="00731B7F" w:rsidP="00731B7F">
      <w:pPr>
        <w:pStyle w:val="ListParagraph"/>
        <w:rPr>
          <w:rFonts w:cstheme="minorHAnsi"/>
          <w:b/>
        </w:rPr>
      </w:pPr>
    </w:p>
    <w:p w14:paraId="001C47AE" w14:textId="77777777" w:rsidR="00731B7F" w:rsidRPr="00FA3362" w:rsidRDefault="00731B7F" w:rsidP="00731B7F">
      <w:pPr>
        <w:pStyle w:val="ListParagraph"/>
        <w:rPr>
          <w:rFonts w:cstheme="minorHAnsi"/>
          <w:b/>
        </w:rPr>
      </w:pPr>
      <w:r w:rsidRPr="00FA3362">
        <w:rPr>
          <w:rFonts w:cstheme="minorHAnsi"/>
          <w:b/>
        </w:rPr>
        <w:t xml:space="preserve">Examples of activities: </w:t>
      </w:r>
    </w:p>
    <w:p w14:paraId="57F69150" w14:textId="77777777" w:rsidR="00731B7F" w:rsidRDefault="00731B7F" w:rsidP="00731B7F">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9317F42" w14:textId="77777777" w:rsidR="00731B7F" w:rsidRDefault="00731B7F" w:rsidP="00731B7F">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6AEBDCFE" w14:textId="77777777" w:rsidR="00731B7F" w:rsidRDefault="00731B7F" w:rsidP="00731B7F">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589EA31" w14:textId="77777777" w:rsidR="00731B7F" w:rsidRDefault="00731B7F" w:rsidP="00731B7F">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6EA459F" w14:textId="77777777" w:rsidR="00731B7F" w:rsidRPr="00AC4FB6" w:rsidRDefault="00731B7F" w:rsidP="00731B7F">
      <w:pPr>
        <w:pStyle w:val="ListParagraph"/>
        <w:ind w:left="1440"/>
        <w:rPr>
          <w:rFonts w:cstheme="minorHAnsi"/>
        </w:rPr>
      </w:pPr>
    </w:p>
    <w:p w14:paraId="247DCD4A" w14:textId="77777777" w:rsidR="00731B7F" w:rsidRDefault="00731B7F" w:rsidP="00731B7F">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09395246" w14:textId="77777777" w:rsidR="00731B7F" w:rsidRPr="00A63EAE" w:rsidRDefault="00731B7F" w:rsidP="00731B7F">
      <w:pPr>
        <w:pStyle w:val="ListParagraph"/>
        <w:rPr>
          <w:rFonts w:cstheme="minorHAnsi"/>
        </w:rPr>
      </w:pPr>
    </w:p>
    <w:p w14:paraId="7715F85B" w14:textId="77777777" w:rsidR="00731B7F" w:rsidRDefault="00731B7F" w:rsidP="00731B7F">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20E5AC5A" w14:textId="77777777" w:rsidR="00731B7F" w:rsidRDefault="00731B7F" w:rsidP="00731B7F">
      <w:pPr>
        <w:pStyle w:val="ListParagraph"/>
        <w:rPr>
          <w:rFonts w:cstheme="minorHAnsi"/>
          <w:b/>
        </w:rPr>
      </w:pPr>
    </w:p>
    <w:p w14:paraId="2611C4C0" w14:textId="77777777" w:rsidR="00731B7F" w:rsidRDefault="00731B7F" w:rsidP="00731B7F">
      <w:pPr>
        <w:pStyle w:val="ListParagraph"/>
        <w:rPr>
          <w:rFonts w:cstheme="minorHAnsi"/>
        </w:rPr>
      </w:pPr>
      <w:r>
        <w:rPr>
          <w:rFonts w:cstheme="minorHAnsi"/>
          <w:b/>
        </w:rPr>
        <w:t>Examples of Activities:</w:t>
      </w:r>
      <w:r>
        <w:rPr>
          <w:rFonts w:cstheme="minorHAnsi"/>
        </w:rPr>
        <w:t xml:space="preserve"> </w:t>
      </w:r>
    </w:p>
    <w:p w14:paraId="12B5BB3E" w14:textId="77777777" w:rsidR="00731B7F" w:rsidRDefault="00731B7F" w:rsidP="00731B7F">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0DCE38E" w14:textId="77777777" w:rsidR="00731B7F" w:rsidRDefault="00731B7F" w:rsidP="00731B7F">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1512BAF8" w14:textId="77777777" w:rsidR="00731B7F" w:rsidRDefault="00731B7F" w:rsidP="00731B7F">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A9B83A7" w14:textId="77777777" w:rsidR="00731B7F" w:rsidRPr="00911037" w:rsidRDefault="00731B7F" w:rsidP="00731B7F">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B16630E" w14:textId="77777777" w:rsidR="00731B7F" w:rsidRDefault="00731B7F" w:rsidP="00731B7F">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6DBA863A" w14:textId="77777777" w:rsidR="0018635B" w:rsidRPr="0018635B" w:rsidRDefault="0018635B" w:rsidP="009C527B">
      <w:pPr>
        <w:spacing w:after="0" w:line="360" w:lineRule="auto"/>
        <w:contextualSpacing/>
        <w:rPr>
          <w:rFonts w:asciiTheme="minorHAnsi" w:hAnsiTheme="minorHAnsi" w:cstheme="minorHAnsi"/>
          <w:sz w:val="24"/>
          <w:szCs w:val="24"/>
        </w:rPr>
      </w:pPr>
    </w:p>
    <w:sectPr w:rsidR="0018635B" w:rsidRPr="001863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C878" w14:textId="77777777" w:rsidR="00EA6EC7" w:rsidRDefault="00EA6EC7" w:rsidP="007C5C7E">
      <w:pPr>
        <w:spacing w:after="0" w:line="240" w:lineRule="auto"/>
      </w:pPr>
      <w:r>
        <w:separator/>
      </w:r>
    </w:p>
  </w:endnote>
  <w:endnote w:type="continuationSeparator" w:id="0">
    <w:p w14:paraId="304163BB" w14:textId="77777777" w:rsidR="00EA6EC7" w:rsidRDefault="00EA6EC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5EEB" w14:textId="77777777" w:rsidR="00EA6EC7" w:rsidRDefault="00EA6EC7" w:rsidP="007C5C7E">
      <w:pPr>
        <w:spacing w:after="0" w:line="240" w:lineRule="auto"/>
      </w:pPr>
      <w:r>
        <w:separator/>
      </w:r>
    </w:p>
  </w:footnote>
  <w:footnote w:type="continuationSeparator" w:id="0">
    <w:p w14:paraId="4905DBE6" w14:textId="77777777" w:rsidR="00EA6EC7" w:rsidRDefault="00EA6EC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BEDB" w14:textId="77777777" w:rsidR="0038513D" w:rsidRDefault="001F575F" w:rsidP="00D52AC9">
    <w:pPr>
      <w:pStyle w:val="Header"/>
      <w:jc w:val="center"/>
    </w:pPr>
    <w:r>
      <w:t>Rocks in His Head/ Carol Otis Hurst/ Created by West Virginia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A736DDF"/>
    <w:multiLevelType w:val="hybridMultilevel"/>
    <w:tmpl w:val="9800D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14"/>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7"/>
  </w:num>
  <w:num w:numId="25">
    <w:abstractNumId w:val="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D6A"/>
    <w:rsid w:val="00046588"/>
    <w:rsid w:val="00050B2F"/>
    <w:rsid w:val="00053813"/>
    <w:rsid w:val="000601D8"/>
    <w:rsid w:val="00060F89"/>
    <w:rsid w:val="000629C6"/>
    <w:rsid w:val="00071504"/>
    <w:rsid w:val="0007569E"/>
    <w:rsid w:val="00081A99"/>
    <w:rsid w:val="000B21CE"/>
    <w:rsid w:val="000B5786"/>
    <w:rsid w:val="0010165C"/>
    <w:rsid w:val="001034D9"/>
    <w:rsid w:val="00131E4B"/>
    <w:rsid w:val="001320B6"/>
    <w:rsid w:val="00144A4B"/>
    <w:rsid w:val="00172736"/>
    <w:rsid w:val="00174578"/>
    <w:rsid w:val="00177848"/>
    <w:rsid w:val="0018635B"/>
    <w:rsid w:val="00193EB0"/>
    <w:rsid w:val="001A3276"/>
    <w:rsid w:val="001C1D02"/>
    <w:rsid w:val="001C6C72"/>
    <w:rsid w:val="001D3C2A"/>
    <w:rsid w:val="001E3145"/>
    <w:rsid w:val="001F1840"/>
    <w:rsid w:val="001F24DF"/>
    <w:rsid w:val="001F575F"/>
    <w:rsid w:val="002269C7"/>
    <w:rsid w:val="002368AB"/>
    <w:rsid w:val="00240346"/>
    <w:rsid w:val="00247713"/>
    <w:rsid w:val="00253CA6"/>
    <w:rsid w:val="00286F5C"/>
    <w:rsid w:val="00286F6B"/>
    <w:rsid w:val="00293076"/>
    <w:rsid w:val="002C1689"/>
    <w:rsid w:val="002C77A8"/>
    <w:rsid w:val="002F4D99"/>
    <w:rsid w:val="00320A5A"/>
    <w:rsid w:val="003226F0"/>
    <w:rsid w:val="00326DA1"/>
    <w:rsid w:val="003342CF"/>
    <w:rsid w:val="003373E0"/>
    <w:rsid w:val="003453C3"/>
    <w:rsid w:val="00357D5B"/>
    <w:rsid w:val="00363702"/>
    <w:rsid w:val="00380E65"/>
    <w:rsid w:val="00382434"/>
    <w:rsid w:val="0038513D"/>
    <w:rsid w:val="003A47BA"/>
    <w:rsid w:val="003C4B0D"/>
    <w:rsid w:val="003D13ED"/>
    <w:rsid w:val="003D4D1A"/>
    <w:rsid w:val="003E0AAA"/>
    <w:rsid w:val="003E3B26"/>
    <w:rsid w:val="00433701"/>
    <w:rsid w:val="00450D7B"/>
    <w:rsid w:val="00454776"/>
    <w:rsid w:val="004661F5"/>
    <w:rsid w:val="00466F83"/>
    <w:rsid w:val="0048698E"/>
    <w:rsid w:val="00496E46"/>
    <w:rsid w:val="004A47B4"/>
    <w:rsid w:val="004B2372"/>
    <w:rsid w:val="004B53C1"/>
    <w:rsid w:val="004D0575"/>
    <w:rsid w:val="004D3BFD"/>
    <w:rsid w:val="004D4480"/>
    <w:rsid w:val="004F5D69"/>
    <w:rsid w:val="00516461"/>
    <w:rsid w:val="005222B3"/>
    <w:rsid w:val="0053428B"/>
    <w:rsid w:val="00545861"/>
    <w:rsid w:val="005464AA"/>
    <w:rsid w:val="00551164"/>
    <w:rsid w:val="00557D31"/>
    <w:rsid w:val="005632E5"/>
    <w:rsid w:val="00570BA6"/>
    <w:rsid w:val="0058463C"/>
    <w:rsid w:val="00585417"/>
    <w:rsid w:val="0059136E"/>
    <w:rsid w:val="00595C59"/>
    <w:rsid w:val="005B62EE"/>
    <w:rsid w:val="005B6C42"/>
    <w:rsid w:val="005F2B97"/>
    <w:rsid w:val="005F445E"/>
    <w:rsid w:val="005F6F91"/>
    <w:rsid w:val="0064304F"/>
    <w:rsid w:val="0065506F"/>
    <w:rsid w:val="00656982"/>
    <w:rsid w:val="0069108C"/>
    <w:rsid w:val="006934D7"/>
    <w:rsid w:val="006976B9"/>
    <w:rsid w:val="006A0D76"/>
    <w:rsid w:val="006A3ECC"/>
    <w:rsid w:val="006B4055"/>
    <w:rsid w:val="006B4373"/>
    <w:rsid w:val="006C4F8A"/>
    <w:rsid w:val="006D5364"/>
    <w:rsid w:val="006F03E1"/>
    <w:rsid w:val="00711F4B"/>
    <w:rsid w:val="0071580F"/>
    <w:rsid w:val="00723A87"/>
    <w:rsid w:val="00731B7F"/>
    <w:rsid w:val="007613C8"/>
    <w:rsid w:val="00785E1E"/>
    <w:rsid w:val="007A677C"/>
    <w:rsid w:val="007B449E"/>
    <w:rsid w:val="007B73AA"/>
    <w:rsid w:val="007C1EF1"/>
    <w:rsid w:val="007C2CF3"/>
    <w:rsid w:val="007C5C7E"/>
    <w:rsid w:val="007E0537"/>
    <w:rsid w:val="00800758"/>
    <w:rsid w:val="00813997"/>
    <w:rsid w:val="00816EE6"/>
    <w:rsid w:val="008239BD"/>
    <w:rsid w:val="0082475F"/>
    <w:rsid w:val="008351CC"/>
    <w:rsid w:val="00841C15"/>
    <w:rsid w:val="008433D2"/>
    <w:rsid w:val="008437BA"/>
    <w:rsid w:val="008517EB"/>
    <w:rsid w:val="0085224F"/>
    <w:rsid w:val="008A3ED3"/>
    <w:rsid w:val="008B7329"/>
    <w:rsid w:val="008D30C9"/>
    <w:rsid w:val="008E2FB2"/>
    <w:rsid w:val="008F270D"/>
    <w:rsid w:val="00922685"/>
    <w:rsid w:val="0093038E"/>
    <w:rsid w:val="0093474C"/>
    <w:rsid w:val="00940943"/>
    <w:rsid w:val="00943A0D"/>
    <w:rsid w:val="00946509"/>
    <w:rsid w:val="0095234C"/>
    <w:rsid w:val="009654FE"/>
    <w:rsid w:val="00970D74"/>
    <w:rsid w:val="00977C44"/>
    <w:rsid w:val="00986747"/>
    <w:rsid w:val="009B08A6"/>
    <w:rsid w:val="009B2F14"/>
    <w:rsid w:val="009C527B"/>
    <w:rsid w:val="009D602B"/>
    <w:rsid w:val="009E6E94"/>
    <w:rsid w:val="00A201A4"/>
    <w:rsid w:val="00A32132"/>
    <w:rsid w:val="00A4516C"/>
    <w:rsid w:val="00A6394C"/>
    <w:rsid w:val="00A74BCC"/>
    <w:rsid w:val="00A803B0"/>
    <w:rsid w:val="00AA5341"/>
    <w:rsid w:val="00AC0831"/>
    <w:rsid w:val="00AC67AC"/>
    <w:rsid w:val="00AD155A"/>
    <w:rsid w:val="00AE187D"/>
    <w:rsid w:val="00AF6459"/>
    <w:rsid w:val="00B0000C"/>
    <w:rsid w:val="00B02726"/>
    <w:rsid w:val="00B13FBF"/>
    <w:rsid w:val="00B27745"/>
    <w:rsid w:val="00B44D3C"/>
    <w:rsid w:val="00B474EF"/>
    <w:rsid w:val="00B9763E"/>
    <w:rsid w:val="00BC198F"/>
    <w:rsid w:val="00C16827"/>
    <w:rsid w:val="00C17715"/>
    <w:rsid w:val="00C6107E"/>
    <w:rsid w:val="00C62ECC"/>
    <w:rsid w:val="00C67BC6"/>
    <w:rsid w:val="00C73B14"/>
    <w:rsid w:val="00C922C5"/>
    <w:rsid w:val="00CA07EF"/>
    <w:rsid w:val="00CA218E"/>
    <w:rsid w:val="00CC51A2"/>
    <w:rsid w:val="00CD3C10"/>
    <w:rsid w:val="00CD6B7F"/>
    <w:rsid w:val="00CE4220"/>
    <w:rsid w:val="00CF3DCC"/>
    <w:rsid w:val="00D03438"/>
    <w:rsid w:val="00D06B42"/>
    <w:rsid w:val="00D140AD"/>
    <w:rsid w:val="00D153C9"/>
    <w:rsid w:val="00D15A17"/>
    <w:rsid w:val="00D161A0"/>
    <w:rsid w:val="00D50B26"/>
    <w:rsid w:val="00D52AC9"/>
    <w:rsid w:val="00D54A88"/>
    <w:rsid w:val="00D91F34"/>
    <w:rsid w:val="00DA1593"/>
    <w:rsid w:val="00DA46E5"/>
    <w:rsid w:val="00DA55BE"/>
    <w:rsid w:val="00DA6558"/>
    <w:rsid w:val="00DA6AE5"/>
    <w:rsid w:val="00DC1719"/>
    <w:rsid w:val="00DD55B2"/>
    <w:rsid w:val="00E22959"/>
    <w:rsid w:val="00E25AB3"/>
    <w:rsid w:val="00E40674"/>
    <w:rsid w:val="00E44C8B"/>
    <w:rsid w:val="00E55345"/>
    <w:rsid w:val="00E6019B"/>
    <w:rsid w:val="00E652DA"/>
    <w:rsid w:val="00E7112C"/>
    <w:rsid w:val="00EA6EC7"/>
    <w:rsid w:val="00EB4332"/>
    <w:rsid w:val="00ED3643"/>
    <w:rsid w:val="00EE2AA9"/>
    <w:rsid w:val="00EE323B"/>
    <w:rsid w:val="00EF1248"/>
    <w:rsid w:val="00F06013"/>
    <w:rsid w:val="00F07012"/>
    <w:rsid w:val="00F37D5C"/>
    <w:rsid w:val="00F37E68"/>
    <w:rsid w:val="00F57746"/>
    <w:rsid w:val="00F60563"/>
    <w:rsid w:val="00F8197E"/>
    <w:rsid w:val="00F87EC0"/>
    <w:rsid w:val="00F93D68"/>
    <w:rsid w:val="00F94157"/>
    <w:rsid w:val="00F975B9"/>
    <w:rsid w:val="00FA3194"/>
    <w:rsid w:val="00FB2380"/>
    <w:rsid w:val="00FC0021"/>
    <w:rsid w:val="00FC1DF4"/>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FBAE"/>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6934D7"/>
    <w:rPr>
      <w:strike w:val="0"/>
      <w:dstrike w:val="0"/>
      <w:color w:val="8A2003"/>
      <w:u w:val="none"/>
      <w:effect w:val="none"/>
    </w:rPr>
  </w:style>
  <w:style w:type="character" w:styleId="CommentReference">
    <w:name w:val="annotation reference"/>
    <w:basedOn w:val="DefaultParagraphFont"/>
    <w:uiPriority w:val="99"/>
    <w:semiHidden/>
    <w:unhideWhenUsed/>
    <w:rsid w:val="00946509"/>
    <w:rPr>
      <w:sz w:val="18"/>
      <w:szCs w:val="18"/>
    </w:rPr>
  </w:style>
  <w:style w:type="paragraph" w:styleId="CommentText">
    <w:name w:val="annotation text"/>
    <w:basedOn w:val="Normal"/>
    <w:link w:val="CommentTextChar"/>
    <w:uiPriority w:val="99"/>
    <w:semiHidden/>
    <w:unhideWhenUsed/>
    <w:rsid w:val="00946509"/>
    <w:pPr>
      <w:spacing w:line="240" w:lineRule="auto"/>
    </w:pPr>
    <w:rPr>
      <w:sz w:val="24"/>
      <w:szCs w:val="24"/>
    </w:rPr>
  </w:style>
  <w:style w:type="character" w:customStyle="1" w:styleId="CommentTextChar">
    <w:name w:val="Comment Text Char"/>
    <w:basedOn w:val="DefaultParagraphFont"/>
    <w:link w:val="CommentText"/>
    <w:uiPriority w:val="99"/>
    <w:semiHidden/>
    <w:rsid w:val="00946509"/>
    <w:rPr>
      <w:sz w:val="24"/>
      <w:szCs w:val="24"/>
    </w:rPr>
  </w:style>
  <w:style w:type="paragraph" w:styleId="CommentSubject">
    <w:name w:val="annotation subject"/>
    <w:basedOn w:val="CommentText"/>
    <w:next w:val="CommentText"/>
    <w:link w:val="CommentSubjectChar"/>
    <w:uiPriority w:val="99"/>
    <w:semiHidden/>
    <w:unhideWhenUsed/>
    <w:rsid w:val="00946509"/>
    <w:rPr>
      <w:b/>
      <w:bCs/>
      <w:sz w:val="20"/>
      <w:szCs w:val="20"/>
    </w:rPr>
  </w:style>
  <w:style w:type="character" w:customStyle="1" w:styleId="CommentSubjectChar">
    <w:name w:val="Comment Subject Char"/>
    <w:basedOn w:val="CommentTextChar"/>
    <w:link w:val="CommentSubject"/>
    <w:uiPriority w:val="99"/>
    <w:semiHidden/>
    <w:rsid w:val="0094650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D8232-7D31-47FF-BD89-59D035C1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3</cp:revision>
  <cp:lastPrinted>2012-04-11T15:34:00Z</cp:lastPrinted>
  <dcterms:created xsi:type="dcterms:W3CDTF">2019-01-07T21:16:00Z</dcterms:created>
  <dcterms:modified xsi:type="dcterms:W3CDTF">2019-01-07T21:16:00Z</dcterms:modified>
</cp:coreProperties>
</file>